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B3273" w14:textId="77777777" w:rsidR="00EA4321" w:rsidRDefault="00EA4321" w:rsidP="00EA4321">
      <w:pPr>
        <w:spacing w:after="0"/>
      </w:pPr>
    </w:p>
    <w:p w14:paraId="2E070729" w14:textId="77777777" w:rsidR="0035135B" w:rsidRDefault="0035135B" w:rsidP="00EA4321">
      <w:pPr>
        <w:spacing w:after="0"/>
      </w:pPr>
    </w:p>
    <w:p w14:paraId="7600D411" w14:textId="77777777" w:rsidR="0035135B" w:rsidRPr="0035135B" w:rsidRDefault="0035135B" w:rsidP="0035135B">
      <w:pPr>
        <w:spacing w:after="0"/>
        <w:rPr>
          <w:rFonts w:ascii="Liberation Serif" w:hAnsi="Liberation Serif"/>
          <w:sz w:val="36"/>
          <w:szCs w:val="36"/>
        </w:rPr>
      </w:pPr>
      <w:r w:rsidRPr="0035135B">
        <w:rPr>
          <w:rFonts w:ascii="Liberation Serif" w:hAnsi="Liberation Serif"/>
          <w:b/>
          <w:bCs/>
          <w:sz w:val="36"/>
          <w:szCs w:val="36"/>
        </w:rPr>
        <w:t>Winterfinale am Hochkönig</w:t>
      </w:r>
    </w:p>
    <w:p w14:paraId="417396BC" w14:textId="77777777" w:rsidR="00EA4321" w:rsidRDefault="00EA4321" w:rsidP="00EA4321">
      <w:pPr>
        <w:spacing w:after="0"/>
      </w:pPr>
    </w:p>
    <w:p w14:paraId="37846E41" w14:textId="77777777" w:rsidR="0035135B" w:rsidRPr="0035135B" w:rsidRDefault="0035135B" w:rsidP="0035135B">
      <w:pPr>
        <w:spacing w:after="0"/>
        <w:rPr>
          <w:rStyle w:val="IntensiveHervorhebung"/>
          <w:rFonts w:eastAsiaTheme="majorEastAsia" w:cstheme="majorBidi"/>
          <w:b/>
          <w:bCs/>
          <w:spacing w:val="15"/>
          <w:sz w:val="24"/>
          <w:szCs w:val="24"/>
        </w:rPr>
      </w:pPr>
      <w:r w:rsidRPr="0035135B">
        <w:rPr>
          <w:rStyle w:val="IntensiveHervorhebung"/>
          <w:rFonts w:eastAsiaTheme="majorEastAsia" w:cstheme="majorBidi"/>
          <w:b/>
          <w:bCs/>
          <w:spacing w:val="15"/>
          <w:sz w:val="24"/>
          <w:szCs w:val="24"/>
        </w:rPr>
        <w:t xml:space="preserve">Die Tage werden länger, die Sonne gewinnt an Kraft, der Schnee präsentiert sich fein und firnig. Genussskifahrer kommen unter diesen Bedingungen voll auf ihre Kosten. Mit dem neuen Alpenfestival March </w:t>
      </w:r>
      <w:proofErr w:type="spellStart"/>
      <w:r w:rsidRPr="0035135B">
        <w:rPr>
          <w:rStyle w:val="IntensiveHervorhebung"/>
          <w:rFonts w:eastAsiaTheme="majorEastAsia" w:cstheme="majorBidi"/>
          <w:b/>
          <w:bCs/>
          <w:spacing w:val="15"/>
          <w:sz w:val="24"/>
          <w:szCs w:val="24"/>
        </w:rPr>
        <w:t>Glow3</w:t>
      </w:r>
      <w:proofErr w:type="spellEnd"/>
      <w:r w:rsidRPr="0035135B">
        <w:rPr>
          <w:rStyle w:val="IntensiveHervorhebung"/>
          <w:rFonts w:eastAsiaTheme="majorEastAsia" w:cstheme="majorBidi"/>
          <w:b/>
          <w:bCs/>
          <w:spacing w:val="15"/>
          <w:sz w:val="24"/>
          <w:szCs w:val="24"/>
        </w:rPr>
        <w:t xml:space="preserve"> wird der Winterausklang am Hochkönig stimmungsvoll gefeiert.</w:t>
      </w:r>
    </w:p>
    <w:p w14:paraId="6E869072" w14:textId="77777777" w:rsidR="0035135B" w:rsidRDefault="0035135B" w:rsidP="0035135B">
      <w:pPr>
        <w:spacing w:after="0"/>
        <w:rPr>
          <w:rFonts w:ascii="Liberation Serif" w:hAnsi="Liberation Serif"/>
          <w:sz w:val="24"/>
          <w:szCs w:val="24"/>
        </w:rPr>
      </w:pPr>
    </w:p>
    <w:p w14:paraId="3B6067A4" w14:textId="77777777" w:rsidR="0035135B" w:rsidRDefault="0035135B" w:rsidP="0035135B">
      <w:pPr>
        <w:spacing w:after="0"/>
        <w:rPr>
          <w:rFonts w:ascii="Liberation Serif" w:hAnsi="Liberation Serif"/>
          <w:sz w:val="24"/>
          <w:szCs w:val="24"/>
        </w:rPr>
      </w:pPr>
      <w:r>
        <w:rPr>
          <w:rFonts w:ascii="Liberation Serif" w:hAnsi="Liberation Serif"/>
          <w:sz w:val="24"/>
          <w:szCs w:val="24"/>
        </w:rPr>
        <w:t xml:space="preserve">Zwei </w:t>
      </w:r>
      <w:proofErr w:type="spellStart"/>
      <w:r>
        <w:rPr>
          <w:rFonts w:ascii="Liberation Serif" w:hAnsi="Liberation Serif"/>
          <w:sz w:val="24"/>
          <w:szCs w:val="24"/>
        </w:rPr>
        <w:t>Brettln</w:t>
      </w:r>
      <w:proofErr w:type="spellEnd"/>
      <w:r>
        <w:rPr>
          <w:rFonts w:ascii="Liberation Serif" w:hAnsi="Liberation Serif"/>
          <w:sz w:val="24"/>
          <w:szCs w:val="24"/>
        </w:rPr>
        <w:t xml:space="preserve">, a </w:t>
      </w:r>
      <w:proofErr w:type="spellStart"/>
      <w:r>
        <w:rPr>
          <w:rFonts w:ascii="Liberation Serif" w:hAnsi="Liberation Serif"/>
          <w:sz w:val="24"/>
          <w:szCs w:val="24"/>
        </w:rPr>
        <w:t>gführiger</w:t>
      </w:r>
      <w:proofErr w:type="spellEnd"/>
      <w:r>
        <w:rPr>
          <w:rFonts w:ascii="Liberation Serif" w:hAnsi="Liberation Serif"/>
          <w:sz w:val="24"/>
          <w:szCs w:val="24"/>
        </w:rPr>
        <w:t xml:space="preserve"> Schnee – und wärmende Sonnenstrahlen: Im nahenden Frühjahr zeigt sich der Winter am Hochkönig von seiner allerschönsten Seite. Seine letzten Wochen sind angebrochen und die Bedingungen ideal, um über die Pisten zu carven oder in der verschneiten Landschaft </w:t>
      </w:r>
      <w:proofErr w:type="gramStart"/>
      <w:r>
        <w:rPr>
          <w:rFonts w:ascii="Liberation Serif" w:hAnsi="Liberation Serif"/>
          <w:sz w:val="24"/>
          <w:szCs w:val="24"/>
        </w:rPr>
        <w:t>abseits davon sportliche Abenteuer</w:t>
      </w:r>
      <w:proofErr w:type="gramEnd"/>
      <w:r>
        <w:rPr>
          <w:rFonts w:ascii="Liberation Serif" w:hAnsi="Liberation Serif"/>
          <w:sz w:val="24"/>
          <w:szCs w:val="24"/>
        </w:rPr>
        <w:t xml:space="preserve"> zu suchen. Das neue Alpenfestival March </w:t>
      </w:r>
      <w:proofErr w:type="spellStart"/>
      <w:r>
        <w:rPr>
          <w:rFonts w:ascii="Liberation Serif" w:hAnsi="Liberation Serif"/>
          <w:sz w:val="24"/>
          <w:szCs w:val="24"/>
        </w:rPr>
        <w:t>Glow</w:t>
      </w:r>
      <w:r>
        <w:rPr>
          <w:rFonts w:ascii="Liberation Serif" w:hAnsi="Liberation Serif"/>
          <w:sz w:val="24"/>
          <w:szCs w:val="24"/>
          <w:vertAlign w:val="superscript"/>
        </w:rPr>
        <w:t>3</w:t>
      </w:r>
      <w:proofErr w:type="spellEnd"/>
      <w:r>
        <w:rPr>
          <w:rFonts w:ascii="Liberation Serif" w:hAnsi="Liberation Serif"/>
          <w:sz w:val="24"/>
          <w:szCs w:val="24"/>
        </w:rPr>
        <w:t xml:space="preserve"> bietet dazu einen ganz besonderen Rahmen. </w:t>
      </w:r>
    </w:p>
    <w:p w14:paraId="7C74CCBA" w14:textId="77777777" w:rsidR="0035135B" w:rsidRDefault="0035135B" w:rsidP="0035135B">
      <w:pPr>
        <w:spacing w:after="0"/>
        <w:rPr>
          <w:rFonts w:ascii="Liberation Serif" w:hAnsi="Liberation Serif"/>
          <w:sz w:val="24"/>
          <w:szCs w:val="24"/>
        </w:rPr>
      </w:pPr>
    </w:p>
    <w:p w14:paraId="27DEE6B8" w14:textId="77777777" w:rsidR="0035135B" w:rsidRPr="0035135B" w:rsidRDefault="0035135B" w:rsidP="0035135B">
      <w:pPr>
        <w:spacing w:after="0"/>
        <w:rPr>
          <w:rFonts w:ascii="Liberation Serif" w:hAnsi="Liberation Serif"/>
          <w:b/>
          <w:bCs/>
          <w:sz w:val="24"/>
          <w:szCs w:val="24"/>
        </w:rPr>
      </w:pPr>
      <w:r w:rsidRPr="0035135B">
        <w:rPr>
          <w:rFonts w:ascii="Liberation Serif" w:hAnsi="Liberation Serif"/>
          <w:b/>
          <w:bCs/>
          <w:sz w:val="24"/>
          <w:szCs w:val="24"/>
        </w:rPr>
        <w:t xml:space="preserve">Aufladen, erleben, genießen: March </w:t>
      </w:r>
      <w:proofErr w:type="spellStart"/>
      <w:r w:rsidRPr="0035135B">
        <w:rPr>
          <w:rFonts w:ascii="Liberation Serif" w:hAnsi="Liberation Serif"/>
          <w:b/>
          <w:bCs/>
          <w:sz w:val="24"/>
          <w:szCs w:val="24"/>
        </w:rPr>
        <w:t>Glow</w:t>
      </w:r>
      <w:r w:rsidRPr="0035135B">
        <w:rPr>
          <w:rFonts w:ascii="Liberation Serif" w:hAnsi="Liberation Serif"/>
          <w:b/>
          <w:bCs/>
          <w:sz w:val="24"/>
          <w:szCs w:val="24"/>
          <w:vertAlign w:val="superscript"/>
        </w:rPr>
        <w:t>3</w:t>
      </w:r>
      <w:proofErr w:type="spellEnd"/>
      <w:r w:rsidRPr="0035135B">
        <w:rPr>
          <w:rFonts w:ascii="Liberation Serif" w:hAnsi="Liberation Serif"/>
          <w:b/>
          <w:bCs/>
          <w:sz w:val="24"/>
          <w:szCs w:val="24"/>
          <w:vertAlign w:val="superscript"/>
        </w:rPr>
        <w:t xml:space="preserve"> </w:t>
      </w:r>
    </w:p>
    <w:p w14:paraId="2D45F118" w14:textId="77777777" w:rsidR="0035135B" w:rsidRDefault="0035135B" w:rsidP="0035135B">
      <w:pPr>
        <w:spacing w:after="0"/>
        <w:rPr>
          <w:rFonts w:ascii="Liberation Serif" w:hAnsi="Liberation Serif"/>
          <w:sz w:val="24"/>
          <w:szCs w:val="24"/>
        </w:rPr>
      </w:pPr>
      <w:r>
        <w:rPr>
          <w:rFonts w:ascii="Liberation Serif" w:hAnsi="Liberation Serif"/>
          <w:sz w:val="24"/>
          <w:szCs w:val="24"/>
        </w:rPr>
        <w:t xml:space="preserve">Geht der Winter im März langsam in sein furioses Finale, verdichten sich all die kleinen Genussmomente am Hochkönig zu einem funkelnden Erlebnis: Das Alpenfestival March </w:t>
      </w:r>
      <w:proofErr w:type="spellStart"/>
      <w:r>
        <w:rPr>
          <w:rFonts w:ascii="Liberation Serif" w:hAnsi="Liberation Serif"/>
          <w:sz w:val="24"/>
          <w:szCs w:val="24"/>
        </w:rPr>
        <w:t>Glow</w:t>
      </w:r>
      <w:r>
        <w:rPr>
          <w:rFonts w:ascii="Liberation Serif" w:hAnsi="Liberation Serif"/>
          <w:sz w:val="24"/>
          <w:szCs w:val="24"/>
          <w:vertAlign w:val="superscript"/>
        </w:rPr>
        <w:t>3</w:t>
      </w:r>
      <w:proofErr w:type="spellEnd"/>
      <w:r>
        <w:rPr>
          <w:rFonts w:ascii="Liberation Serif" w:hAnsi="Liberation Serif"/>
          <w:sz w:val="24"/>
          <w:szCs w:val="24"/>
        </w:rPr>
        <w:t xml:space="preserve"> geht erstmals über die Bühne, </w:t>
      </w:r>
      <w:proofErr w:type="gramStart"/>
      <w:r>
        <w:rPr>
          <w:rFonts w:ascii="Liberation Serif" w:hAnsi="Liberation Serif"/>
          <w:sz w:val="24"/>
          <w:szCs w:val="24"/>
        </w:rPr>
        <w:t>das</w:t>
      </w:r>
      <w:proofErr w:type="gramEnd"/>
      <w:r>
        <w:rPr>
          <w:rFonts w:ascii="Liberation Serif" w:hAnsi="Liberation Serif"/>
          <w:sz w:val="24"/>
          <w:szCs w:val="24"/>
        </w:rPr>
        <w:t xml:space="preserve"> die Berge in ein Meer aus Licht, Klang und Gefühl taucht. Drei Wochen lang trifft Skigenuss auf Naturerlebnis, musikalische Begegnung auf Zeit für sich selbst – drei Wochen, in denen Beats, Genuss und Wohlgefühl zu purer Wintermagie verschmelzen. </w:t>
      </w:r>
    </w:p>
    <w:p w14:paraId="6F3EEDCC" w14:textId="77777777" w:rsidR="0035135B" w:rsidRDefault="0035135B" w:rsidP="0035135B">
      <w:pPr>
        <w:spacing w:after="0"/>
        <w:rPr>
          <w:rFonts w:eastAsia="Times New Roman" w:cs="Times New Roman"/>
          <w:kern w:val="0"/>
          <w:u w:color="000000"/>
          <w:lang w:eastAsia="de-DE"/>
          <w14:ligatures w14:val="none"/>
        </w:rPr>
      </w:pPr>
    </w:p>
    <w:p w14:paraId="5C35A145" w14:textId="77777777" w:rsidR="0035135B" w:rsidRPr="0035135B" w:rsidRDefault="0035135B" w:rsidP="0035135B">
      <w:pPr>
        <w:spacing w:after="0"/>
        <w:rPr>
          <w:rFonts w:eastAsia="Times New Roman" w:cs="Times New Roman"/>
          <w:b/>
          <w:bCs/>
          <w:kern w:val="0"/>
          <w:u w:color="000000"/>
          <w:lang w:eastAsia="de-DE"/>
          <w14:ligatures w14:val="none"/>
        </w:rPr>
      </w:pPr>
      <w:r w:rsidRPr="0035135B">
        <w:rPr>
          <w:rFonts w:ascii="Liberation Serif" w:eastAsia="Times New Roman" w:hAnsi="Liberation Serif" w:cs="Times New Roman"/>
          <w:b/>
          <w:bCs/>
          <w:kern w:val="0"/>
          <w:sz w:val="24"/>
          <w:szCs w:val="24"/>
          <w:u w:color="000000"/>
          <w:lang w:eastAsia="de-DE"/>
          <w14:ligatures w14:val="none"/>
        </w:rPr>
        <w:t>Im Wochenrhythmus ankommen, feiern, entspannen</w:t>
      </w:r>
    </w:p>
    <w:p w14:paraId="1078BF24" w14:textId="79E762D7" w:rsidR="0035135B" w:rsidRDefault="0035135B" w:rsidP="0035135B">
      <w:pPr>
        <w:spacing w:after="0"/>
      </w:pPr>
      <w:r>
        <w:rPr>
          <w:rFonts w:ascii="Liberation Serif" w:eastAsia="Times New Roman" w:hAnsi="Liberation Serif" w:cs="Times New Roman"/>
          <w:kern w:val="0"/>
          <w:sz w:val="24"/>
          <w:szCs w:val="24"/>
          <w:u w:color="000000"/>
          <w:lang w:eastAsia="de-DE"/>
          <w14:ligatures w14:val="none"/>
        </w:rPr>
        <w:t xml:space="preserve">Von 8. bis 29. März 2026 wird zu den Themen Kulinarik, Musik und Wellness ein kunterbunter Veranstaltungsreigen geboten. </w:t>
      </w:r>
      <w:r w:rsidRPr="0035135B">
        <w:rPr>
          <w:rFonts w:ascii="Liberation Serif" w:eastAsia="Times New Roman" w:hAnsi="Liberation Serif" w:cs="Times New Roman"/>
          <w:kern w:val="0"/>
          <w:sz w:val="24"/>
          <w:szCs w:val="24"/>
          <w:u w:color="000000"/>
          <w:lang w:eastAsia="de-DE"/>
          <w14:ligatures w14:val="none"/>
        </w:rPr>
        <w:t xml:space="preserve">Jeder Tag darf ein wenig anders strahlen: Der Welcome Wednesday steht unter dem Motto Ankommen und Wohlfühlen, der Late </w:t>
      </w:r>
      <w:proofErr w:type="spellStart"/>
      <w:r w:rsidRPr="0035135B">
        <w:rPr>
          <w:rFonts w:ascii="Liberation Serif" w:eastAsia="Times New Roman" w:hAnsi="Liberation Serif" w:cs="Times New Roman"/>
          <w:kern w:val="0"/>
          <w:sz w:val="24"/>
          <w:szCs w:val="24"/>
          <w:u w:color="000000"/>
          <w:lang w:eastAsia="de-DE"/>
          <w14:ligatures w14:val="none"/>
        </w:rPr>
        <w:t>Thursday</w:t>
      </w:r>
      <w:proofErr w:type="spellEnd"/>
      <w:r w:rsidRPr="0035135B">
        <w:rPr>
          <w:rFonts w:ascii="Liberation Serif" w:eastAsia="Times New Roman" w:hAnsi="Liberation Serif" w:cs="Times New Roman"/>
          <w:kern w:val="0"/>
          <w:sz w:val="24"/>
          <w:szCs w:val="24"/>
          <w:u w:color="000000"/>
          <w:lang w:eastAsia="de-DE"/>
          <w14:ligatures w14:val="none"/>
        </w:rPr>
        <w:t xml:space="preserve"> lässt die Region im besonderen Licht des Abends leuchten und der Early Friday steht für aktive und inspirierende Momente. Beim Saturday Glow treffen unter fetten Beats musikalische Vielfalt und alpenländische Lebensfreude aufeinander, zum Sunday Club wird es elegant und stylisch. Der Detox Monday schließlich dient der Regeneration und dem </w:t>
      </w:r>
      <w:proofErr w:type="spellStart"/>
      <w:r w:rsidRPr="0035135B">
        <w:rPr>
          <w:rFonts w:ascii="Liberation Serif" w:eastAsia="Times New Roman" w:hAnsi="Liberation Serif" w:cs="Times New Roman"/>
          <w:kern w:val="0"/>
          <w:sz w:val="24"/>
          <w:szCs w:val="24"/>
          <w:u w:color="000000"/>
          <w:lang w:eastAsia="de-DE"/>
          <w14:ligatures w14:val="none"/>
        </w:rPr>
        <w:t>Reset</w:t>
      </w:r>
      <w:proofErr w:type="spellEnd"/>
      <w:r w:rsidRPr="0035135B">
        <w:rPr>
          <w:rFonts w:ascii="Liberation Serif" w:eastAsia="Times New Roman" w:hAnsi="Liberation Serif" w:cs="Times New Roman"/>
          <w:kern w:val="0"/>
          <w:sz w:val="24"/>
          <w:szCs w:val="24"/>
          <w:u w:color="000000"/>
          <w:lang w:eastAsia="de-DE"/>
          <w14:ligatures w14:val="none"/>
        </w:rPr>
        <w:t>.</w:t>
      </w:r>
    </w:p>
    <w:p w14:paraId="302ED428" w14:textId="77777777" w:rsidR="0035135B" w:rsidRDefault="0035135B" w:rsidP="0035135B">
      <w:pPr>
        <w:spacing w:after="0"/>
      </w:pPr>
    </w:p>
    <w:p w14:paraId="385482E2" w14:textId="77777777" w:rsidR="0035135B" w:rsidRPr="0035135B" w:rsidRDefault="0035135B" w:rsidP="0035135B">
      <w:pPr>
        <w:spacing w:after="0"/>
        <w:rPr>
          <w:rFonts w:eastAsia="Times New Roman" w:cs="Times New Roman"/>
          <w:b/>
          <w:bCs/>
          <w:kern w:val="0"/>
          <w:u w:color="000000"/>
          <w:lang w:eastAsia="de-DE"/>
          <w14:ligatures w14:val="none"/>
        </w:rPr>
      </w:pPr>
      <w:proofErr w:type="spellStart"/>
      <w:r w:rsidRPr="0035135B">
        <w:rPr>
          <w:rFonts w:ascii="Liberation Serif" w:eastAsia="Times New Roman" w:hAnsi="Liberation Serif" w:cs="Times New Roman"/>
          <w:b/>
          <w:bCs/>
          <w:kern w:val="0"/>
          <w:sz w:val="24"/>
          <w:szCs w:val="24"/>
          <w:u w:color="000000"/>
          <w:lang w:eastAsia="de-DE"/>
          <w14:ligatures w14:val="none"/>
        </w:rPr>
        <w:t>Frozen</w:t>
      </w:r>
      <w:proofErr w:type="spellEnd"/>
      <w:r w:rsidRPr="0035135B">
        <w:rPr>
          <w:rFonts w:ascii="Liberation Serif" w:eastAsia="Times New Roman" w:hAnsi="Liberation Serif" w:cs="Times New Roman"/>
          <w:b/>
          <w:bCs/>
          <w:kern w:val="0"/>
          <w:sz w:val="24"/>
          <w:szCs w:val="24"/>
          <w:u w:color="000000"/>
          <w:lang w:eastAsia="de-DE"/>
          <w14:ligatures w14:val="none"/>
        </w:rPr>
        <w:t xml:space="preserve"> Cinema bis Dirndltag: drei Wochen volles Programm</w:t>
      </w:r>
    </w:p>
    <w:p w14:paraId="1D2DEFC6" w14:textId="77777777" w:rsidR="0035135B" w:rsidRDefault="0035135B" w:rsidP="0035135B">
      <w:pPr>
        <w:spacing w:after="0"/>
        <w:rPr>
          <w:rFonts w:eastAsia="Times New Roman" w:cs="Times New Roman"/>
          <w:kern w:val="0"/>
          <w:u w:color="000000"/>
          <w:lang w:eastAsia="de-DE"/>
          <w14:ligatures w14:val="none"/>
        </w:rPr>
      </w:pPr>
      <w:r>
        <w:rPr>
          <w:rFonts w:ascii="Liberation Serif" w:eastAsia="Times New Roman" w:hAnsi="Liberation Serif" w:cs="Times New Roman"/>
          <w:kern w:val="0"/>
          <w:sz w:val="24"/>
          <w:szCs w:val="24"/>
          <w:u w:color="000000"/>
          <w:lang w:eastAsia="de-DE"/>
          <w14:ligatures w14:val="none"/>
        </w:rPr>
        <w:t xml:space="preserve">Programmhighlights wie Sunrise </w:t>
      </w:r>
      <w:proofErr w:type="spellStart"/>
      <w:r>
        <w:rPr>
          <w:rFonts w:ascii="Liberation Serif" w:eastAsia="Times New Roman" w:hAnsi="Liberation Serif" w:cs="Times New Roman"/>
          <w:kern w:val="0"/>
          <w:sz w:val="24"/>
          <w:szCs w:val="24"/>
          <w:u w:color="000000"/>
          <w:lang w:eastAsia="de-DE"/>
          <w14:ligatures w14:val="none"/>
        </w:rPr>
        <w:t>Skiing</w:t>
      </w:r>
      <w:proofErr w:type="spellEnd"/>
      <w:r>
        <w:rPr>
          <w:rFonts w:ascii="Liberation Serif" w:eastAsia="Times New Roman" w:hAnsi="Liberation Serif" w:cs="Times New Roman"/>
          <w:kern w:val="0"/>
          <w:sz w:val="24"/>
          <w:szCs w:val="24"/>
          <w:u w:color="000000"/>
          <w:lang w:eastAsia="de-DE"/>
          <w14:ligatures w14:val="none"/>
        </w:rPr>
        <w:t xml:space="preserve"> oder Sundowner Skitouren lassen die Herzen von Bewegungshungrigen </w:t>
      </w:r>
      <w:proofErr w:type="gramStart"/>
      <w:r>
        <w:rPr>
          <w:rFonts w:ascii="Liberation Serif" w:eastAsia="Times New Roman" w:hAnsi="Liberation Serif" w:cs="Times New Roman"/>
          <w:kern w:val="0"/>
          <w:sz w:val="24"/>
          <w:szCs w:val="24"/>
          <w:u w:color="000000"/>
          <w:lang w:eastAsia="de-DE"/>
          <w14:ligatures w14:val="none"/>
        </w:rPr>
        <w:t>höher schlagen</w:t>
      </w:r>
      <w:proofErr w:type="gramEnd"/>
      <w:r>
        <w:rPr>
          <w:rFonts w:ascii="Liberation Serif" w:eastAsia="Times New Roman" w:hAnsi="Liberation Serif" w:cs="Times New Roman"/>
          <w:kern w:val="0"/>
          <w:sz w:val="24"/>
          <w:szCs w:val="24"/>
          <w:u w:color="000000"/>
          <w:lang w:eastAsia="de-DE"/>
          <w14:ligatures w14:val="none"/>
        </w:rPr>
        <w:t xml:space="preserve">, gechillt wird beim </w:t>
      </w:r>
      <w:proofErr w:type="spellStart"/>
      <w:r>
        <w:rPr>
          <w:rFonts w:ascii="Liberation Serif" w:eastAsia="Times New Roman" w:hAnsi="Liberation Serif" w:cs="Times New Roman"/>
          <w:kern w:val="0"/>
          <w:sz w:val="24"/>
          <w:szCs w:val="24"/>
          <w:u w:color="000000"/>
          <w:lang w:eastAsia="de-DE"/>
          <w14:ligatures w14:val="none"/>
        </w:rPr>
        <w:t>Ö3</w:t>
      </w:r>
      <w:proofErr w:type="spellEnd"/>
      <w:r>
        <w:rPr>
          <w:rFonts w:ascii="Liberation Serif" w:eastAsia="Times New Roman" w:hAnsi="Liberation Serif" w:cs="Times New Roman"/>
          <w:kern w:val="0"/>
          <w:sz w:val="24"/>
          <w:szCs w:val="24"/>
          <w:u w:color="000000"/>
          <w:lang w:eastAsia="de-DE"/>
          <w14:ligatures w14:val="none"/>
        </w:rPr>
        <w:t xml:space="preserve"> </w:t>
      </w:r>
      <w:proofErr w:type="spellStart"/>
      <w:r>
        <w:rPr>
          <w:rFonts w:ascii="Liberation Serif" w:eastAsia="Times New Roman" w:hAnsi="Liberation Serif" w:cs="Times New Roman"/>
          <w:kern w:val="0"/>
          <w:sz w:val="24"/>
          <w:szCs w:val="24"/>
          <w:u w:color="000000"/>
          <w:lang w:eastAsia="de-DE"/>
          <w14:ligatures w14:val="none"/>
        </w:rPr>
        <w:t>Frozen</w:t>
      </w:r>
      <w:proofErr w:type="spellEnd"/>
      <w:r>
        <w:rPr>
          <w:rFonts w:ascii="Liberation Serif" w:eastAsia="Times New Roman" w:hAnsi="Liberation Serif" w:cs="Times New Roman"/>
          <w:kern w:val="0"/>
          <w:sz w:val="24"/>
          <w:szCs w:val="24"/>
          <w:u w:color="000000"/>
          <w:lang w:eastAsia="de-DE"/>
          <w14:ligatures w14:val="none"/>
        </w:rPr>
        <w:t xml:space="preserve"> Cinema oder im Moonlight </w:t>
      </w:r>
      <w:proofErr w:type="spellStart"/>
      <w:r>
        <w:rPr>
          <w:rFonts w:ascii="Liberation Serif" w:eastAsia="Times New Roman" w:hAnsi="Liberation Serif" w:cs="Times New Roman"/>
          <w:kern w:val="0"/>
          <w:sz w:val="24"/>
          <w:szCs w:val="24"/>
          <w:u w:color="000000"/>
          <w:lang w:eastAsia="de-DE"/>
          <w14:ligatures w14:val="none"/>
        </w:rPr>
        <w:t>Spa</w:t>
      </w:r>
      <w:proofErr w:type="spellEnd"/>
      <w:r>
        <w:rPr>
          <w:rFonts w:ascii="Liberation Serif" w:eastAsia="Times New Roman" w:hAnsi="Liberation Serif" w:cs="Times New Roman"/>
          <w:kern w:val="0"/>
          <w:sz w:val="24"/>
          <w:szCs w:val="24"/>
          <w:u w:color="000000"/>
          <w:lang w:eastAsia="de-DE"/>
          <w14:ligatures w14:val="none"/>
        </w:rPr>
        <w:t xml:space="preserve">. Nachteulen vergnügen sich beim Late Night Shopping oder im </w:t>
      </w:r>
      <w:proofErr w:type="spellStart"/>
      <w:r>
        <w:rPr>
          <w:rFonts w:ascii="Liberation Serif" w:eastAsia="Times New Roman" w:hAnsi="Liberation Serif" w:cs="Times New Roman"/>
          <w:kern w:val="0"/>
          <w:sz w:val="24"/>
          <w:szCs w:val="24"/>
          <w:u w:color="000000"/>
          <w:lang w:eastAsia="de-DE"/>
          <w14:ligatures w14:val="none"/>
        </w:rPr>
        <w:t>Partybus</w:t>
      </w:r>
      <w:proofErr w:type="spellEnd"/>
      <w:r>
        <w:rPr>
          <w:rFonts w:ascii="Liberation Serif" w:eastAsia="Times New Roman" w:hAnsi="Liberation Serif" w:cs="Times New Roman"/>
          <w:kern w:val="0"/>
          <w:sz w:val="24"/>
          <w:szCs w:val="24"/>
          <w:u w:color="000000"/>
          <w:lang w:eastAsia="de-DE"/>
          <w14:ligatures w14:val="none"/>
        </w:rPr>
        <w:t xml:space="preserve">, für genussvolle Momente sorgen Gondeldinner oder Weinverkostungen. Ganz spezielle Auftritte versprechen der Dirndl- &amp; Lederhosenskitag sowie der Retro- &amp; Bad Taste Skitag. Das große Opening auf der Steinbockalm bringt Star DJs der Housemusik auf den Berg. </w:t>
      </w:r>
    </w:p>
    <w:p w14:paraId="065436FB" w14:textId="77777777" w:rsidR="0035135B" w:rsidRDefault="0035135B" w:rsidP="0035135B">
      <w:pPr>
        <w:spacing w:after="0"/>
        <w:rPr>
          <w:rFonts w:eastAsia="Times New Roman" w:cs="Times New Roman"/>
          <w:kern w:val="0"/>
          <w:u w:color="000000"/>
          <w:lang w:eastAsia="de-DE"/>
          <w14:ligatures w14:val="none"/>
        </w:rPr>
      </w:pPr>
    </w:p>
    <w:p w14:paraId="53FF77C9" w14:textId="77777777" w:rsidR="0035135B" w:rsidRDefault="0035135B" w:rsidP="0035135B">
      <w:pPr>
        <w:spacing w:after="0"/>
        <w:rPr>
          <w:rFonts w:ascii="Liberation Serif" w:eastAsia="Times New Roman" w:hAnsi="Liberation Serif" w:cs="Times New Roman"/>
          <w:b/>
          <w:bCs/>
          <w:kern w:val="0"/>
          <w:sz w:val="24"/>
          <w:szCs w:val="24"/>
          <w:u w:color="000000"/>
          <w:lang w:eastAsia="de-DE"/>
          <w14:ligatures w14:val="none"/>
        </w:rPr>
      </w:pPr>
    </w:p>
    <w:p w14:paraId="34A9F255" w14:textId="77777777" w:rsidR="0035135B" w:rsidRDefault="0035135B" w:rsidP="0035135B">
      <w:pPr>
        <w:spacing w:after="0"/>
        <w:rPr>
          <w:rFonts w:ascii="Liberation Serif" w:eastAsia="Times New Roman" w:hAnsi="Liberation Serif" w:cs="Times New Roman"/>
          <w:b/>
          <w:bCs/>
          <w:kern w:val="0"/>
          <w:sz w:val="24"/>
          <w:szCs w:val="24"/>
          <w:u w:color="000000"/>
          <w:lang w:eastAsia="de-DE"/>
          <w14:ligatures w14:val="none"/>
        </w:rPr>
      </w:pPr>
    </w:p>
    <w:p w14:paraId="67CDE990" w14:textId="0AA34565" w:rsidR="0035135B" w:rsidRPr="0035135B" w:rsidRDefault="0035135B" w:rsidP="0035135B">
      <w:pPr>
        <w:spacing w:after="0"/>
        <w:rPr>
          <w:rFonts w:eastAsia="Times New Roman" w:cs="Times New Roman"/>
          <w:b/>
          <w:bCs/>
          <w:kern w:val="0"/>
          <w:u w:color="000000"/>
          <w:lang w:eastAsia="de-DE"/>
          <w14:ligatures w14:val="none"/>
        </w:rPr>
      </w:pPr>
      <w:r w:rsidRPr="0035135B">
        <w:rPr>
          <w:rFonts w:ascii="Liberation Serif" w:eastAsia="Times New Roman" w:hAnsi="Liberation Serif" w:cs="Times New Roman"/>
          <w:b/>
          <w:bCs/>
          <w:kern w:val="0"/>
          <w:sz w:val="24"/>
          <w:szCs w:val="24"/>
          <w:u w:color="000000"/>
          <w:lang w:eastAsia="de-DE"/>
          <w14:ligatures w14:val="none"/>
        </w:rPr>
        <w:t>Wintersport auf und abseits der Piste</w:t>
      </w:r>
    </w:p>
    <w:p w14:paraId="618623DC" w14:textId="77777777" w:rsidR="0035135B" w:rsidRDefault="0035135B" w:rsidP="0035135B">
      <w:pPr>
        <w:spacing w:after="0"/>
        <w:rPr>
          <w:rFonts w:eastAsia="Times New Roman" w:cs="Times New Roman"/>
          <w:kern w:val="0"/>
          <w:u w:color="000000"/>
          <w:lang w:eastAsia="de-DE"/>
          <w14:ligatures w14:val="none"/>
        </w:rPr>
      </w:pPr>
      <w:r>
        <w:rPr>
          <w:rFonts w:ascii="Liberation Serif" w:eastAsia="Times New Roman" w:hAnsi="Liberation Serif" w:cs="Times New Roman"/>
          <w:kern w:val="0"/>
          <w:sz w:val="24"/>
          <w:szCs w:val="24"/>
          <w:u w:color="000000"/>
          <w:lang w:eastAsia="de-DE"/>
          <w14:ligatures w14:val="none"/>
        </w:rPr>
        <w:t xml:space="preserve">Zwischen all den Events bleibt ausreichend Zeit, sich auszupowern. Das Herz der Wintersportregion Hochkönig sind ihre 120 perfekt präparierten Pistenkilometer. Hier fühlen sich Könner wie Fortgeschrittene, Einsteiger und auch Kinder wohl, denn schwierige Pisten können stets umfahren werden. Für mehr Action ist in Snowparks und auf </w:t>
      </w:r>
      <w:proofErr w:type="spellStart"/>
      <w:r>
        <w:rPr>
          <w:rFonts w:ascii="Liberation Serif" w:eastAsia="Times New Roman" w:hAnsi="Liberation Serif" w:cs="Times New Roman"/>
          <w:kern w:val="0"/>
          <w:sz w:val="24"/>
          <w:szCs w:val="24"/>
          <w:u w:color="000000"/>
          <w:lang w:eastAsia="de-DE"/>
          <w14:ligatures w14:val="none"/>
        </w:rPr>
        <w:t>Funslopes</w:t>
      </w:r>
      <w:proofErr w:type="spellEnd"/>
      <w:r>
        <w:rPr>
          <w:rFonts w:ascii="Liberation Serif" w:eastAsia="Times New Roman" w:hAnsi="Liberation Serif" w:cs="Times New Roman"/>
          <w:kern w:val="0"/>
          <w:sz w:val="24"/>
          <w:szCs w:val="24"/>
          <w:u w:color="000000"/>
          <w:lang w:eastAsia="de-DE"/>
          <w14:ligatures w14:val="none"/>
        </w:rPr>
        <w:t xml:space="preserve"> gesorgt, daneben laden die beiden Skitourenlehrpfade </w:t>
      </w:r>
      <w:proofErr w:type="spellStart"/>
      <w:r>
        <w:rPr>
          <w:rFonts w:ascii="Liberation Serif" w:eastAsia="Times New Roman" w:hAnsi="Liberation Serif" w:cs="Times New Roman"/>
          <w:kern w:val="0"/>
          <w:sz w:val="24"/>
          <w:szCs w:val="24"/>
          <w:u w:color="000000"/>
          <w:lang w:eastAsia="de-DE"/>
          <w14:ligatures w14:val="none"/>
        </w:rPr>
        <w:t>Hochkeil</w:t>
      </w:r>
      <w:proofErr w:type="spellEnd"/>
      <w:r>
        <w:rPr>
          <w:rFonts w:ascii="Liberation Serif" w:eastAsia="Times New Roman" w:hAnsi="Liberation Serif" w:cs="Times New Roman"/>
          <w:kern w:val="0"/>
          <w:sz w:val="24"/>
          <w:szCs w:val="24"/>
          <w:u w:color="000000"/>
          <w:lang w:eastAsia="de-DE"/>
          <w14:ligatures w14:val="none"/>
        </w:rPr>
        <w:t xml:space="preserve"> und Dienten dazu ein, ins Touren gehen zu schnuppern. Für Fans der nordischen Skier: 40 Kilometer Loipen sind klassisch sowie im Skating-Stil gespurt, darunter die Höhenloipe am </w:t>
      </w:r>
      <w:proofErr w:type="spellStart"/>
      <w:r>
        <w:rPr>
          <w:rFonts w:ascii="Liberation Serif" w:eastAsia="Times New Roman" w:hAnsi="Liberation Serif" w:cs="Times New Roman"/>
          <w:kern w:val="0"/>
          <w:sz w:val="24"/>
          <w:szCs w:val="24"/>
          <w:u w:color="000000"/>
          <w:lang w:eastAsia="de-DE"/>
          <w14:ligatures w14:val="none"/>
        </w:rPr>
        <w:t>Arthurhaus</w:t>
      </w:r>
      <w:proofErr w:type="spellEnd"/>
      <w:r>
        <w:rPr>
          <w:rFonts w:ascii="Liberation Serif" w:eastAsia="Times New Roman" w:hAnsi="Liberation Serif" w:cs="Times New Roman"/>
          <w:kern w:val="0"/>
          <w:sz w:val="24"/>
          <w:szCs w:val="24"/>
          <w:u w:color="000000"/>
          <w:lang w:eastAsia="de-DE"/>
          <w14:ligatures w14:val="none"/>
        </w:rPr>
        <w:t xml:space="preserve">, wo sogar Hunde an der Leine mitlaufen dürfen. </w:t>
      </w:r>
    </w:p>
    <w:p w14:paraId="721A93FF" w14:textId="77777777" w:rsidR="0035135B" w:rsidRDefault="0035135B" w:rsidP="0035135B">
      <w:pPr>
        <w:spacing w:after="0"/>
        <w:rPr>
          <w:rFonts w:ascii="Liberation Serif" w:hAnsi="Liberation Serif"/>
          <w:sz w:val="24"/>
          <w:szCs w:val="24"/>
        </w:rPr>
      </w:pPr>
    </w:p>
    <w:p w14:paraId="00AC9F1E" w14:textId="77777777" w:rsidR="0035135B" w:rsidRPr="0035135B" w:rsidRDefault="0035135B" w:rsidP="0035135B">
      <w:pPr>
        <w:spacing w:after="0"/>
        <w:rPr>
          <w:rFonts w:ascii="Liberation Serif" w:hAnsi="Liberation Serif"/>
          <w:b/>
          <w:bCs/>
          <w:sz w:val="24"/>
          <w:szCs w:val="24"/>
        </w:rPr>
      </w:pPr>
      <w:r w:rsidRPr="0035135B">
        <w:rPr>
          <w:rFonts w:ascii="Liberation Serif" w:hAnsi="Liberation Serif"/>
          <w:b/>
          <w:bCs/>
          <w:sz w:val="24"/>
          <w:szCs w:val="24"/>
        </w:rPr>
        <w:t>Im eigenen Takt entschleunigen: Winter- und Schneeschuhwandern</w:t>
      </w:r>
    </w:p>
    <w:p w14:paraId="7960F093" w14:textId="77777777" w:rsidR="0035135B" w:rsidRDefault="0035135B" w:rsidP="0035135B">
      <w:pPr>
        <w:spacing w:after="0"/>
        <w:rPr>
          <w:rFonts w:ascii="Liberation Serif" w:hAnsi="Liberation Serif"/>
          <w:sz w:val="24"/>
          <w:szCs w:val="24"/>
        </w:rPr>
      </w:pPr>
      <w:r>
        <w:rPr>
          <w:rFonts w:ascii="Liberation Serif" w:hAnsi="Liberation Serif"/>
          <w:sz w:val="24"/>
          <w:szCs w:val="24"/>
        </w:rPr>
        <w:t xml:space="preserve">Gerne dürfen die Skier auch Pause machen: 85 Kilometer optimal präparierte Winterwanderwege durchziehen die Region, führen durch stille Wälder, über sonnige Plateaus und stets mit Blick auf majestätische Gipfel. Neu in dieser Saison sind vier rund zehn Kilometer lange Winterweitwanderwege, zusätzlich sind neun Schneeschuhtouren ausgearbeitet, die noch tiefer in den Winter führen und einen extra Kick Fitness spenden.  </w:t>
      </w:r>
    </w:p>
    <w:p w14:paraId="16FA3DD4" w14:textId="77777777" w:rsidR="0035135B" w:rsidRDefault="0035135B" w:rsidP="0035135B">
      <w:pPr>
        <w:spacing w:after="0"/>
        <w:rPr>
          <w:rFonts w:ascii="Liberation Serif" w:hAnsi="Liberation Serif"/>
          <w:sz w:val="24"/>
          <w:szCs w:val="24"/>
        </w:rPr>
      </w:pPr>
    </w:p>
    <w:p w14:paraId="1922A7CA" w14:textId="77777777" w:rsidR="0035135B" w:rsidRPr="0035135B" w:rsidRDefault="0035135B" w:rsidP="0035135B">
      <w:pPr>
        <w:spacing w:after="0"/>
        <w:rPr>
          <w:rFonts w:ascii="Liberation Serif" w:hAnsi="Liberation Serif"/>
          <w:b/>
          <w:bCs/>
          <w:sz w:val="24"/>
          <w:szCs w:val="24"/>
        </w:rPr>
      </w:pPr>
      <w:r w:rsidRPr="0035135B">
        <w:rPr>
          <w:rFonts w:ascii="Liberation Serif" w:hAnsi="Liberation Serif"/>
          <w:b/>
          <w:bCs/>
          <w:sz w:val="24"/>
          <w:szCs w:val="24"/>
        </w:rPr>
        <w:t>Ein Urlaub voller Genuss: regionale Köstlichkeiten</w:t>
      </w:r>
    </w:p>
    <w:p w14:paraId="618BA595" w14:textId="77777777" w:rsidR="0035135B" w:rsidRDefault="0035135B" w:rsidP="0035135B">
      <w:pPr>
        <w:spacing w:after="0"/>
        <w:rPr>
          <w:rFonts w:ascii="Liberation Serif" w:hAnsi="Liberation Serif"/>
          <w:sz w:val="24"/>
          <w:szCs w:val="24"/>
        </w:rPr>
      </w:pPr>
      <w:r>
        <w:rPr>
          <w:rFonts w:ascii="Liberation Serif" w:hAnsi="Liberation Serif"/>
          <w:sz w:val="24"/>
          <w:szCs w:val="24"/>
        </w:rPr>
        <w:t xml:space="preserve">Für welche Aktivität auch immer man sich entscheidet: Der kulinarische Genuss kommt niemals zu kurz. Urige Hütten servieren traditionelle, regionale Köstlichkeiten und schreiben daneben verstärkt auch vegetarische und vegane Schmankerl auf die Karte. Auf der Terrasse sitzen, die Ärmel in der frühlingshaften Sonne hochkrempeln und </w:t>
      </w:r>
      <w:proofErr w:type="spellStart"/>
      <w:r>
        <w:rPr>
          <w:rFonts w:ascii="Liberation Serif" w:hAnsi="Liberation Serif"/>
          <w:sz w:val="24"/>
          <w:szCs w:val="24"/>
        </w:rPr>
        <w:t>Kasnocken</w:t>
      </w:r>
      <w:proofErr w:type="spellEnd"/>
      <w:r>
        <w:rPr>
          <w:rFonts w:ascii="Liberation Serif" w:hAnsi="Liberation Serif"/>
          <w:sz w:val="24"/>
          <w:szCs w:val="24"/>
        </w:rPr>
        <w:t xml:space="preserve"> mit Pinzgauer Bier futtern – so geht spätwinterlicher Genuss am Hochkönig!</w:t>
      </w:r>
    </w:p>
    <w:p w14:paraId="001A8391" w14:textId="77777777" w:rsidR="0035135B" w:rsidRDefault="0035135B" w:rsidP="0035135B">
      <w:pPr>
        <w:spacing w:after="0"/>
        <w:rPr>
          <w:rFonts w:ascii="Liberation Serif" w:hAnsi="Liberation Serif"/>
          <w:sz w:val="24"/>
          <w:szCs w:val="24"/>
        </w:rPr>
      </w:pPr>
    </w:p>
    <w:p w14:paraId="1435F2DF" w14:textId="77777777" w:rsidR="0035135B" w:rsidRDefault="0035135B" w:rsidP="0035135B">
      <w:pPr>
        <w:spacing w:after="0"/>
        <w:rPr>
          <w:rStyle w:val="Internetverknpfung"/>
          <w:rFonts w:ascii="Liberation Serif" w:hAnsi="Liberation Serif"/>
          <w:sz w:val="24"/>
          <w:szCs w:val="24"/>
        </w:rPr>
      </w:pPr>
      <w:r>
        <w:rPr>
          <w:rFonts w:ascii="Liberation Serif" w:hAnsi="Liberation Serif"/>
          <w:sz w:val="24"/>
          <w:szCs w:val="24"/>
        </w:rPr>
        <w:t xml:space="preserve">Weitere Infos: </w:t>
      </w:r>
      <w:hyperlink r:id="rId7">
        <w:r>
          <w:rPr>
            <w:rStyle w:val="Internetverknpfung"/>
            <w:rFonts w:ascii="Liberation Serif" w:hAnsi="Liberation Serif"/>
            <w:sz w:val="24"/>
            <w:szCs w:val="24"/>
          </w:rPr>
          <w:t>glow.hochkoenig.at</w:t>
        </w:r>
      </w:hyperlink>
      <w:r>
        <w:rPr>
          <w:rFonts w:ascii="Liberation Serif" w:hAnsi="Liberation Serif"/>
          <w:sz w:val="24"/>
          <w:szCs w:val="24"/>
        </w:rPr>
        <w:t xml:space="preserve">, </w:t>
      </w:r>
      <w:hyperlink r:id="rId8">
        <w:r>
          <w:rPr>
            <w:rStyle w:val="Internetverknpfung"/>
            <w:rFonts w:ascii="Liberation Serif" w:hAnsi="Liberation Serif"/>
            <w:sz w:val="24"/>
            <w:szCs w:val="24"/>
          </w:rPr>
          <w:t>www.hochkoenig.at</w:t>
        </w:r>
      </w:hyperlink>
    </w:p>
    <w:p w14:paraId="74B31A65" w14:textId="77777777" w:rsidR="0035135B" w:rsidRDefault="0035135B" w:rsidP="0035135B">
      <w:pPr>
        <w:spacing w:after="0"/>
        <w:rPr>
          <w:rFonts w:ascii="Liberation Serif" w:hAnsi="Liberation Serif"/>
          <w:sz w:val="24"/>
          <w:szCs w:val="24"/>
        </w:rPr>
      </w:pPr>
    </w:p>
    <w:p w14:paraId="1608848B" w14:textId="77777777" w:rsidR="0035135B" w:rsidRDefault="0035135B" w:rsidP="0035135B">
      <w:pPr>
        <w:spacing w:after="0"/>
        <w:rPr>
          <w:rFonts w:ascii="Liberation Serif" w:hAnsi="Liberation Serif"/>
          <w:sz w:val="24"/>
          <w:szCs w:val="24"/>
        </w:rPr>
      </w:pPr>
    </w:p>
    <w:p w14:paraId="5FD18B1B" w14:textId="77777777" w:rsidR="0035135B" w:rsidRDefault="0035135B" w:rsidP="0035135B">
      <w:pPr>
        <w:spacing w:after="0"/>
        <w:rPr>
          <w:rFonts w:ascii="Liberation Serif" w:hAnsi="Liberation Serif"/>
          <w:sz w:val="24"/>
          <w:szCs w:val="24"/>
        </w:rPr>
      </w:pPr>
      <w:r>
        <w:rPr>
          <w:rFonts w:ascii="Liberation Serif" w:hAnsi="Liberation Serif"/>
          <w:sz w:val="24"/>
          <w:szCs w:val="24"/>
        </w:rPr>
        <w:t>PRESSEKONTAKT:</w:t>
      </w:r>
    </w:p>
    <w:p w14:paraId="04D27702" w14:textId="77777777" w:rsidR="0035135B" w:rsidRDefault="0035135B" w:rsidP="0035135B">
      <w:pPr>
        <w:spacing w:after="0"/>
        <w:rPr>
          <w:rFonts w:ascii="Liberation Serif" w:hAnsi="Liberation Serif"/>
          <w:sz w:val="24"/>
          <w:szCs w:val="24"/>
        </w:rPr>
      </w:pPr>
      <w:r>
        <w:rPr>
          <w:rFonts w:ascii="Liberation Serif" w:hAnsi="Liberation Serif"/>
          <w:sz w:val="24"/>
          <w:szCs w:val="24"/>
        </w:rPr>
        <w:t>Hochkönig Tourismus GmbH.</w:t>
      </w:r>
    </w:p>
    <w:p w14:paraId="192C464B" w14:textId="634102DD" w:rsidR="0035135B" w:rsidRDefault="0035135B" w:rsidP="0035135B">
      <w:pPr>
        <w:spacing w:after="0"/>
        <w:rPr>
          <w:rFonts w:ascii="Liberation Serif" w:hAnsi="Liberation Serif"/>
          <w:sz w:val="24"/>
          <w:szCs w:val="24"/>
        </w:rPr>
      </w:pPr>
      <w:r>
        <w:rPr>
          <w:rFonts w:ascii="Liberation Serif" w:hAnsi="Liberation Serif"/>
          <w:sz w:val="24"/>
          <w:szCs w:val="24"/>
        </w:rPr>
        <w:t xml:space="preserve">Eva </w:t>
      </w:r>
      <w:proofErr w:type="spellStart"/>
      <w:r>
        <w:rPr>
          <w:rFonts w:ascii="Liberation Serif" w:hAnsi="Liberation Serif"/>
          <w:sz w:val="24"/>
          <w:szCs w:val="24"/>
        </w:rPr>
        <w:t>Unterrainer</w:t>
      </w:r>
      <w:proofErr w:type="spellEnd"/>
    </w:p>
    <w:p w14:paraId="5291786C" w14:textId="77777777" w:rsidR="0035135B" w:rsidRDefault="0035135B" w:rsidP="0035135B">
      <w:pPr>
        <w:spacing w:after="0"/>
        <w:rPr>
          <w:rFonts w:ascii="Liberation Serif" w:hAnsi="Liberation Serif"/>
          <w:sz w:val="24"/>
          <w:szCs w:val="24"/>
        </w:rPr>
      </w:pPr>
      <w:r>
        <w:rPr>
          <w:rFonts w:ascii="Liberation Serif" w:hAnsi="Liberation Serif"/>
          <w:sz w:val="24"/>
          <w:szCs w:val="24"/>
        </w:rPr>
        <w:t>Am Gemeindeplatz 7. 5761 Maria Alm</w:t>
      </w:r>
    </w:p>
    <w:p w14:paraId="31C5A485" w14:textId="77777777" w:rsidR="0035135B" w:rsidRDefault="0035135B" w:rsidP="0035135B">
      <w:pPr>
        <w:spacing w:after="0"/>
        <w:rPr>
          <w:rFonts w:ascii="Liberation Serif" w:hAnsi="Liberation Serif"/>
          <w:sz w:val="24"/>
          <w:szCs w:val="24"/>
        </w:rPr>
      </w:pPr>
      <w:r>
        <w:rPr>
          <w:rFonts w:ascii="Liberation Serif" w:hAnsi="Liberation Serif"/>
          <w:sz w:val="24"/>
          <w:szCs w:val="24"/>
        </w:rPr>
        <w:t>Tel.: +43 6584 20 388.</w:t>
      </w:r>
    </w:p>
    <w:p w14:paraId="064561A1" w14:textId="77777777" w:rsidR="0035135B" w:rsidRDefault="0035135B" w:rsidP="0035135B">
      <w:pPr>
        <w:spacing w:after="0"/>
        <w:rPr>
          <w:rFonts w:ascii="Liberation Serif" w:hAnsi="Liberation Serif"/>
          <w:sz w:val="24"/>
          <w:szCs w:val="24"/>
        </w:rPr>
      </w:pPr>
      <w:r>
        <w:rPr>
          <w:rFonts w:ascii="Liberation Serif" w:hAnsi="Liberation Serif"/>
          <w:sz w:val="24"/>
          <w:szCs w:val="24"/>
        </w:rPr>
        <w:t>e.unterrainer@hochkoenig.at</w:t>
      </w:r>
    </w:p>
    <w:p w14:paraId="2EBF12C4" w14:textId="77777777" w:rsidR="0035135B" w:rsidRDefault="0035135B" w:rsidP="0035135B">
      <w:pPr>
        <w:spacing w:after="0"/>
      </w:pPr>
      <w:hyperlink r:id="rId9">
        <w:r>
          <w:rPr>
            <w:rStyle w:val="Internetverknpfung"/>
            <w:rFonts w:ascii="Liberation Serif" w:hAnsi="Liberation Serif"/>
            <w:sz w:val="24"/>
            <w:szCs w:val="24"/>
          </w:rPr>
          <w:t>www.hochkoenig.at</w:t>
        </w:r>
      </w:hyperlink>
    </w:p>
    <w:p w14:paraId="179DC346" w14:textId="77777777" w:rsidR="00175890" w:rsidRDefault="00175890" w:rsidP="00EA4321">
      <w:pPr>
        <w:spacing w:after="0" w:line="280" w:lineRule="atLeast"/>
        <w:ind w:right="-2"/>
        <w:rPr>
          <w:rFonts w:ascii="Sofia Sans Semi Condensed" w:hAnsi="Sofia Sans Semi Condensed"/>
          <w:bCs/>
          <w:sz w:val="24"/>
          <w:szCs w:val="24"/>
          <w:u w:color="000000"/>
        </w:rPr>
      </w:pPr>
    </w:p>
    <w:p w14:paraId="1A5914CC" w14:textId="77777777" w:rsidR="0013570C" w:rsidRPr="000F7EA5" w:rsidRDefault="0013570C" w:rsidP="00EA4321">
      <w:pPr>
        <w:spacing w:after="0" w:line="240" w:lineRule="auto"/>
        <w:ind w:right="-2"/>
        <w:jc w:val="both"/>
        <w:rPr>
          <w:rStyle w:val="Hyperlink"/>
          <w:rFonts w:ascii="Sofia Sans Semi Condensed" w:hAnsi="Sofia Sans Semi Condensed"/>
          <w:sz w:val="24"/>
          <w:szCs w:val="24"/>
        </w:rPr>
      </w:pPr>
      <w:r w:rsidRPr="000F7EA5">
        <w:rPr>
          <w:rFonts w:ascii="Sofia Sans Semi Condensed" w:hAnsi="Sofia Sans Semi Condensed"/>
          <w:sz w:val="24"/>
          <w:szCs w:val="24"/>
          <w:u w:color="000000"/>
        </w:rPr>
        <w:t>Weitere Infos</w:t>
      </w:r>
      <w:r w:rsidRPr="000F7EA5">
        <w:rPr>
          <w:rFonts w:ascii="Lato" w:hAnsi="Lato"/>
          <w:sz w:val="20"/>
          <w:u w:val="single"/>
        </w:rPr>
        <w:t xml:space="preserve">: </w:t>
      </w:r>
      <w:hyperlink r:id="rId10" w:history="1">
        <w:r w:rsidRPr="000F7EA5">
          <w:rPr>
            <w:rStyle w:val="Hyperlink"/>
            <w:rFonts w:ascii="Sofia Sans Semi Condensed" w:hAnsi="Sofia Sans Semi Condensed"/>
            <w:sz w:val="24"/>
            <w:szCs w:val="24"/>
          </w:rPr>
          <w:t>www.hochkoenig.at</w:t>
        </w:r>
      </w:hyperlink>
      <w:r w:rsidRPr="000F7EA5">
        <w:rPr>
          <w:rStyle w:val="Hyperlink"/>
          <w:rFonts w:ascii="Sofia Sans Semi Condensed" w:hAnsi="Sofia Sans Semi Condensed"/>
          <w:sz w:val="24"/>
          <w:szCs w:val="24"/>
        </w:rPr>
        <w:t xml:space="preserve"> </w:t>
      </w:r>
    </w:p>
    <w:p w14:paraId="667F8AB5" w14:textId="77777777" w:rsidR="0013570C" w:rsidRDefault="0013570C" w:rsidP="00EA4321">
      <w:pPr>
        <w:tabs>
          <w:tab w:val="right" w:pos="8820"/>
          <w:tab w:val="right" w:pos="9072"/>
          <w:tab w:val="right" w:pos="9720"/>
        </w:tabs>
        <w:spacing w:after="0" w:line="240" w:lineRule="auto"/>
        <w:ind w:right="68"/>
        <w:rPr>
          <w:rFonts w:ascii="Sofia Sans Semi Condensed Black" w:hAnsi="Sofia Sans Semi Condensed Black" w:cs="Calibri"/>
          <w:caps/>
          <w:color w:val="000000"/>
        </w:rPr>
      </w:pPr>
    </w:p>
    <w:p w14:paraId="45F92F39" w14:textId="77777777" w:rsidR="0013570C" w:rsidRDefault="0013570C" w:rsidP="00EA4321">
      <w:pPr>
        <w:tabs>
          <w:tab w:val="right" w:pos="8820"/>
          <w:tab w:val="right" w:pos="9072"/>
          <w:tab w:val="right" w:pos="9720"/>
        </w:tabs>
        <w:spacing w:after="0" w:line="240" w:lineRule="auto"/>
        <w:ind w:right="68"/>
        <w:rPr>
          <w:rFonts w:ascii="Sofia Sans Semi Condensed Black" w:hAnsi="Sofia Sans Semi Condensed Black" w:cs="Calibri"/>
          <w:caps/>
          <w:color w:val="000000"/>
        </w:rPr>
      </w:pPr>
    </w:p>
    <w:sectPr w:rsidR="0013570C" w:rsidSect="0033722F">
      <w:headerReference w:type="default" r:id="rId11"/>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70741" w14:textId="77777777" w:rsidR="0030207C" w:rsidRDefault="0030207C" w:rsidP="0030207C">
      <w:pPr>
        <w:spacing w:after="0" w:line="240" w:lineRule="auto"/>
      </w:pPr>
      <w:r>
        <w:separator/>
      </w:r>
    </w:p>
  </w:endnote>
  <w:endnote w:type="continuationSeparator" w:id="0">
    <w:p w14:paraId="183B0820" w14:textId="77777777" w:rsidR="0030207C" w:rsidRDefault="0030207C" w:rsidP="00302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ofia Sans Semi Condensed">
    <w:altName w:val="Times New Roman"/>
    <w:charset w:val="00"/>
    <w:family w:val="auto"/>
    <w:pitch w:val="variable"/>
    <w:sig w:usb0="00000001" w:usb1="4000A47B" w:usb2="00000000" w:usb3="00000000" w:csb0="0000009F" w:csb1="00000000"/>
  </w:font>
  <w:font w:name="Lato">
    <w:charset w:val="00"/>
    <w:family w:val="swiss"/>
    <w:pitch w:val="variable"/>
    <w:sig w:usb0="E10002FF" w:usb1="5000ECFF" w:usb2="00000021" w:usb3="00000000" w:csb0="0000019F" w:csb1="00000000"/>
  </w:font>
  <w:font w:name="Sofia Sans Semi Condensed Black">
    <w:altName w:val="Times New Roman"/>
    <w:charset w:val="00"/>
    <w:family w:val="auto"/>
    <w:pitch w:val="variable"/>
    <w:sig w:usb0="A00002EF" w:usb1="4000A4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7BB56" w14:textId="77777777" w:rsidR="0030207C" w:rsidRDefault="0030207C" w:rsidP="0030207C">
      <w:pPr>
        <w:spacing w:after="0" w:line="240" w:lineRule="auto"/>
      </w:pPr>
      <w:r>
        <w:separator/>
      </w:r>
    </w:p>
  </w:footnote>
  <w:footnote w:type="continuationSeparator" w:id="0">
    <w:p w14:paraId="27D6AD4C" w14:textId="77777777" w:rsidR="0030207C" w:rsidRDefault="0030207C" w:rsidP="00302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50CA" w14:textId="77777777" w:rsidR="0030207C" w:rsidRDefault="0030207C">
    <w:pPr>
      <w:pStyle w:val="Kopfzeile"/>
    </w:pPr>
    <w:r>
      <w:rPr>
        <w:noProof/>
        <w:lang w:val="de-AT" w:eastAsia="de-AT"/>
      </w:rPr>
      <w:drawing>
        <wp:inline distT="0" distB="0" distL="0" distR="0" wp14:anchorId="54B7AC5E" wp14:editId="255C858A">
          <wp:extent cx="1023257" cy="1023257"/>
          <wp:effectExtent l="0" t="0" r="5715" b="5715"/>
          <wp:docPr id="20518674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86741" name="Grafik 1" descr="Ein Bild, das Text, Schrift, Logo, 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9358" cy="10293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0CE7"/>
    <w:multiLevelType w:val="hybridMultilevel"/>
    <w:tmpl w:val="5D782E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4BF07E6"/>
    <w:multiLevelType w:val="hybridMultilevel"/>
    <w:tmpl w:val="79C877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2552166"/>
    <w:multiLevelType w:val="hybridMultilevel"/>
    <w:tmpl w:val="F9502A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1E534E4"/>
    <w:multiLevelType w:val="hybridMultilevel"/>
    <w:tmpl w:val="AED23A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BC203D4"/>
    <w:multiLevelType w:val="hybridMultilevel"/>
    <w:tmpl w:val="0A5E30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72156662">
    <w:abstractNumId w:val="1"/>
  </w:num>
  <w:num w:numId="2" w16cid:durableId="2067483696">
    <w:abstractNumId w:val="0"/>
  </w:num>
  <w:num w:numId="3" w16cid:durableId="1763449547">
    <w:abstractNumId w:val="4"/>
  </w:num>
  <w:num w:numId="4" w16cid:durableId="1001196655">
    <w:abstractNumId w:val="2"/>
  </w:num>
  <w:num w:numId="5" w16cid:durableId="1536238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92"/>
    <w:rsid w:val="00077DAF"/>
    <w:rsid w:val="000B2C73"/>
    <w:rsid w:val="000B5DD1"/>
    <w:rsid w:val="0013570C"/>
    <w:rsid w:val="001555AF"/>
    <w:rsid w:val="00175890"/>
    <w:rsid w:val="002C595F"/>
    <w:rsid w:val="002E2142"/>
    <w:rsid w:val="002F68DD"/>
    <w:rsid w:val="0030207C"/>
    <w:rsid w:val="0033722F"/>
    <w:rsid w:val="00345DCD"/>
    <w:rsid w:val="0035135B"/>
    <w:rsid w:val="003F1AFB"/>
    <w:rsid w:val="003F27B1"/>
    <w:rsid w:val="003F34BA"/>
    <w:rsid w:val="004441C5"/>
    <w:rsid w:val="00460380"/>
    <w:rsid w:val="0051531F"/>
    <w:rsid w:val="00541911"/>
    <w:rsid w:val="006224CF"/>
    <w:rsid w:val="00634D7D"/>
    <w:rsid w:val="0065574F"/>
    <w:rsid w:val="00684093"/>
    <w:rsid w:val="00727A30"/>
    <w:rsid w:val="00772992"/>
    <w:rsid w:val="00794682"/>
    <w:rsid w:val="007B5F7D"/>
    <w:rsid w:val="007E1D32"/>
    <w:rsid w:val="0081169E"/>
    <w:rsid w:val="00830CAB"/>
    <w:rsid w:val="00851E61"/>
    <w:rsid w:val="008629AB"/>
    <w:rsid w:val="008E7095"/>
    <w:rsid w:val="00942DCF"/>
    <w:rsid w:val="00A25264"/>
    <w:rsid w:val="00A5231F"/>
    <w:rsid w:val="00A85C0E"/>
    <w:rsid w:val="00AB379C"/>
    <w:rsid w:val="00B46EBC"/>
    <w:rsid w:val="00B537D9"/>
    <w:rsid w:val="00B72685"/>
    <w:rsid w:val="00B95873"/>
    <w:rsid w:val="00C27695"/>
    <w:rsid w:val="00CB474F"/>
    <w:rsid w:val="00D313F5"/>
    <w:rsid w:val="00DB40C2"/>
    <w:rsid w:val="00EA4321"/>
    <w:rsid w:val="00EF3CF9"/>
    <w:rsid w:val="00EF70FE"/>
    <w:rsid w:val="00F04DDE"/>
    <w:rsid w:val="00FB24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2C3C"/>
  <w15:docId w15:val="{5DD900B9-E622-4AC3-A978-1E468408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2992"/>
    <w:pPr>
      <w:spacing w:after="160" w:line="259" w:lineRule="auto"/>
    </w:pPr>
    <w:rPr>
      <w:rFonts w:asciiTheme="minorHAnsi" w:eastAsiaTheme="minorHAnsi" w:hAnsiTheme="minorHAnsi" w:cstheme="minorBidi"/>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DB40C2"/>
    <w:pPr>
      <w:spacing w:after="0" w:line="280" w:lineRule="atLeast"/>
    </w:pPr>
    <w:rPr>
      <w:rFonts w:eastAsia="Times New Roman" w:cs="Times New Roman"/>
      <w:kern w:val="0"/>
      <w:sz w:val="20"/>
      <w:szCs w:val="24"/>
      <w:lang w:val="de-AT" w:eastAsia="de-AT"/>
      <w14:ligatures w14:val="none"/>
    </w:rPr>
  </w:style>
  <w:style w:type="paragraph" w:styleId="Untertitel">
    <w:name w:val="Subtitle"/>
    <w:basedOn w:val="Standard"/>
    <w:next w:val="Standard"/>
    <w:link w:val="UntertitelZchn"/>
    <w:uiPriority w:val="11"/>
    <w:qFormat/>
    <w:rsid w:val="00460380"/>
    <w:pPr>
      <w:numPr>
        <w:ilvl w:val="1"/>
      </w:numPr>
      <w:spacing w:after="0" w:line="278"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60380"/>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styleId="IntensiveHervorhebung">
    <w:name w:val="Intense Emphasis"/>
    <w:basedOn w:val="Absatz-Standardschriftart"/>
    <w:uiPriority w:val="21"/>
    <w:qFormat/>
    <w:rsid w:val="00460380"/>
    <w:rPr>
      <w:i/>
      <w:iCs/>
      <w:color w:val="2E74B5" w:themeColor="accent1" w:themeShade="BF"/>
    </w:rPr>
  </w:style>
  <w:style w:type="character" w:styleId="Hyperlink">
    <w:name w:val="Hyperlink"/>
    <w:basedOn w:val="Absatz-Standardschriftart"/>
    <w:uiPriority w:val="99"/>
    <w:unhideWhenUsed/>
    <w:rsid w:val="00B537D9"/>
    <w:rPr>
      <w:color w:val="0563C1" w:themeColor="hyperlink"/>
      <w:u w:val="single"/>
    </w:rPr>
  </w:style>
  <w:style w:type="character" w:styleId="SchwacherVerweis">
    <w:name w:val="Subtle Reference"/>
    <w:basedOn w:val="Absatz-Standardschriftart"/>
    <w:qFormat/>
    <w:rsid w:val="008629AB"/>
    <w:rPr>
      <w:smallCaps/>
      <w:color w:val="5A5A5A" w:themeColor="text1" w:themeTint="A5"/>
    </w:rPr>
  </w:style>
  <w:style w:type="paragraph" w:styleId="Kopfzeile">
    <w:name w:val="header"/>
    <w:basedOn w:val="Standard"/>
    <w:link w:val="KopfzeileZchn"/>
    <w:uiPriority w:val="99"/>
    <w:unhideWhenUsed/>
    <w:rsid w:val="003020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207C"/>
    <w:rPr>
      <w:rFonts w:asciiTheme="minorHAnsi" w:eastAsiaTheme="minorHAnsi" w:hAnsiTheme="minorHAnsi" w:cstheme="minorBidi"/>
      <w:kern w:val="2"/>
      <w:sz w:val="22"/>
      <w:szCs w:val="22"/>
      <w:lang w:val="de-DE"/>
      <w14:ligatures w14:val="standardContextual"/>
    </w:rPr>
  </w:style>
  <w:style w:type="paragraph" w:styleId="Fuzeile">
    <w:name w:val="footer"/>
    <w:basedOn w:val="Standard"/>
    <w:link w:val="FuzeileZchn"/>
    <w:uiPriority w:val="99"/>
    <w:unhideWhenUsed/>
    <w:rsid w:val="003020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207C"/>
    <w:rPr>
      <w:rFonts w:asciiTheme="minorHAnsi" w:eastAsiaTheme="minorHAnsi" w:hAnsiTheme="minorHAnsi" w:cstheme="minorBidi"/>
      <w:kern w:val="2"/>
      <w:sz w:val="22"/>
      <w:szCs w:val="22"/>
      <w:lang w:val="de-DE"/>
      <w14:ligatures w14:val="standardContextual"/>
    </w:rPr>
  </w:style>
  <w:style w:type="character" w:styleId="NichtaufgelsteErwhnung">
    <w:name w:val="Unresolved Mention"/>
    <w:basedOn w:val="Absatz-Standardschriftart"/>
    <w:uiPriority w:val="99"/>
    <w:semiHidden/>
    <w:unhideWhenUsed/>
    <w:rsid w:val="00CB474F"/>
    <w:rPr>
      <w:color w:val="605E5C"/>
      <w:shd w:val="clear" w:color="auto" w:fill="E1DFDD"/>
    </w:rPr>
  </w:style>
  <w:style w:type="character" w:customStyle="1" w:styleId="Internetverknpfung">
    <w:name w:val="Internetverknüpfung"/>
    <w:basedOn w:val="Absatz-Standardschriftart"/>
    <w:rsid w:val="003513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16747">
      <w:bodyDiv w:val="1"/>
      <w:marLeft w:val="0"/>
      <w:marRight w:val="0"/>
      <w:marTop w:val="0"/>
      <w:marBottom w:val="0"/>
      <w:divBdr>
        <w:top w:val="none" w:sz="0" w:space="0" w:color="auto"/>
        <w:left w:val="none" w:sz="0" w:space="0" w:color="auto"/>
        <w:bottom w:val="none" w:sz="0" w:space="0" w:color="auto"/>
        <w:right w:val="none" w:sz="0" w:space="0" w:color="auto"/>
      </w:divBdr>
    </w:div>
    <w:div w:id="861554374">
      <w:bodyDiv w:val="1"/>
      <w:marLeft w:val="0"/>
      <w:marRight w:val="0"/>
      <w:marTop w:val="0"/>
      <w:marBottom w:val="0"/>
      <w:divBdr>
        <w:top w:val="none" w:sz="0" w:space="0" w:color="auto"/>
        <w:left w:val="none" w:sz="0" w:space="0" w:color="auto"/>
        <w:bottom w:val="none" w:sz="0" w:space="0" w:color="auto"/>
        <w:right w:val="none" w:sz="0" w:space="0" w:color="auto"/>
      </w:divBdr>
    </w:div>
    <w:div w:id="111444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chkoenig.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low.hochkoenig.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ochkoenig.at/" TargetMode="External"/><Relationship Id="rId4" Type="http://schemas.openxmlformats.org/officeDocument/2006/relationships/webSettings" Target="webSettings.xml"/><Relationship Id="rId9" Type="http://schemas.openxmlformats.org/officeDocument/2006/relationships/hyperlink" Target="http://www.hochkoeni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3868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Kinz Kommunikation</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Microsoft-Konto</dc:creator>
  <cp:lastModifiedBy>Ulrike</cp:lastModifiedBy>
  <cp:revision>2</cp:revision>
  <dcterms:created xsi:type="dcterms:W3CDTF">2026-02-23T12:32:00Z</dcterms:created>
  <dcterms:modified xsi:type="dcterms:W3CDTF">2026-02-23T12:32:00Z</dcterms:modified>
</cp:coreProperties>
</file>