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0D2FA" w14:textId="2E264E74" w:rsidR="00A048C4" w:rsidRPr="000568DF" w:rsidRDefault="0044173E" w:rsidP="00A048C4">
      <w:pPr>
        <w:pStyle w:val="Default"/>
        <w:spacing w:line="3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="00BB74C3">
        <w:rPr>
          <w:sz w:val="20"/>
          <w:szCs w:val="20"/>
        </w:rPr>
        <w:t>. Mai</w:t>
      </w:r>
      <w:r w:rsidR="00A048C4" w:rsidRPr="00DE15F9">
        <w:rPr>
          <w:sz w:val="20"/>
          <w:szCs w:val="20"/>
        </w:rPr>
        <w:t xml:space="preserve"> 202</w:t>
      </w:r>
      <w:r w:rsidR="00A048C4">
        <w:rPr>
          <w:sz w:val="20"/>
          <w:szCs w:val="20"/>
        </w:rPr>
        <w:t>3</w:t>
      </w:r>
    </w:p>
    <w:p w14:paraId="767ECC18" w14:textId="77777777" w:rsidR="0039004E" w:rsidRDefault="0039004E" w:rsidP="0039004E">
      <w:pPr>
        <w:pStyle w:val="Default"/>
        <w:spacing w:line="280" w:lineRule="atLeast"/>
        <w:rPr>
          <w:b/>
          <w:bCs/>
          <w:color w:val="000000" w:themeColor="text1"/>
          <w:sz w:val="20"/>
          <w:szCs w:val="20"/>
        </w:rPr>
      </w:pPr>
      <w:r w:rsidRPr="00E7129F">
        <w:rPr>
          <w:b/>
          <w:bCs/>
          <w:color w:val="000000" w:themeColor="text1"/>
          <w:sz w:val="20"/>
          <w:szCs w:val="20"/>
        </w:rPr>
        <w:t xml:space="preserve">Die wichtigsten </w:t>
      </w:r>
      <w:r>
        <w:rPr>
          <w:b/>
          <w:bCs/>
          <w:color w:val="000000" w:themeColor="text1"/>
          <w:sz w:val="20"/>
          <w:szCs w:val="20"/>
        </w:rPr>
        <w:t>Kultur-</w:t>
      </w:r>
      <w:r w:rsidRPr="00E7129F">
        <w:rPr>
          <w:b/>
          <w:bCs/>
          <w:color w:val="000000" w:themeColor="text1"/>
          <w:sz w:val="20"/>
          <w:szCs w:val="20"/>
        </w:rPr>
        <w:t>Termine in den Wiener Alpen</w:t>
      </w:r>
    </w:p>
    <w:p w14:paraId="7BC83B1B" w14:textId="77777777" w:rsidR="006C6F08" w:rsidRPr="006C6F08" w:rsidRDefault="006C6F08" w:rsidP="006C6F08">
      <w:pPr>
        <w:pStyle w:val="Default"/>
        <w:spacing w:line="280" w:lineRule="atLeast"/>
        <w:rPr>
          <w:b/>
          <w:bCs/>
          <w:color w:val="1D71B8"/>
          <w:sz w:val="16"/>
          <w:szCs w:val="16"/>
        </w:rPr>
      </w:pPr>
    </w:p>
    <w:p w14:paraId="7968B7FD" w14:textId="5336E3A6" w:rsidR="0039004E" w:rsidRDefault="0039004E" w:rsidP="0039004E">
      <w:pPr>
        <w:pStyle w:val="Default"/>
        <w:spacing w:line="280" w:lineRule="atLeast"/>
        <w:rPr>
          <w:b/>
          <w:bCs/>
          <w:color w:val="1D71B8"/>
        </w:rPr>
      </w:pPr>
      <w:r>
        <w:rPr>
          <w:b/>
          <w:bCs/>
          <w:color w:val="1D71B8"/>
        </w:rPr>
        <w:t>Bühne frei &amp; Vorhang auf</w:t>
      </w:r>
    </w:p>
    <w:p w14:paraId="050C206E" w14:textId="77777777" w:rsidR="00CA6738" w:rsidRPr="00E7129F" w:rsidRDefault="00CA6738" w:rsidP="00CA6738">
      <w:pPr>
        <w:pStyle w:val="KeinLeerraum"/>
        <w:rPr>
          <w:rFonts w:ascii="Trebuchet MS" w:hAnsi="Trebuchet MS"/>
          <w:b/>
          <w:szCs w:val="20"/>
        </w:rPr>
      </w:pPr>
    </w:p>
    <w:p w14:paraId="7C4A54B8" w14:textId="77777777" w:rsidR="007F306A" w:rsidRDefault="0039004E" w:rsidP="0039004E">
      <w:pPr>
        <w:pStyle w:val="KeinLeerraum"/>
        <w:rPr>
          <w:rFonts w:ascii="Trebuchet MS" w:hAnsi="Trebuchet MS"/>
          <w:b/>
          <w:bCs/>
        </w:rPr>
      </w:pPr>
      <w:r w:rsidRPr="52427234">
        <w:rPr>
          <w:rFonts w:ascii="Trebuchet MS" w:hAnsi="Trebuchet MS"/>
          <w:b/>
          <w:bCs/>
        </w:rPr>
        <w:t xml:space="preserve">Ein hochkarätiger Kulturreigen krönt das Sommerfrische-Flair in den Wiener Alpen südlich von Wien. </w:t>
      </w:r>
      <w:r>
        <w:rPr>
          <w:rFonts w:ascii="Trebuchet MS" w:hAnsi="Trebuchet MS"/>
          <w:b/>
          <w:bCs/>
        </w:rPr>
        <w:t xml:space="preserve">Die Bühnen am Semmering, in Reichenau und in Gutenstein bieten großes Theater. </w:t>
      </w:r>
      <w:r w:rsidR="00CF0614" w:rsidRPr="00CF0614">
        <w:rPr>
          <w:rFonts w:ascii="Trebuchet MS" w:hAnsi="Trebuchet MS"/>
          <w:b/>
          <w:bCs/>
        </w:rPr>
        <w:t>In Bad Schönau interpretieren die weltbesten Erzähler, Pantomimen, Akrobaten und Musiker Geschichten</w:t>
      </w:r>
      <w:r w:rsidR="006C149C">
        <w:rPr>
          <w:rFonts w:ascii="Trebuchet MS" w:hAnsi="Trebuchet MS"/>
          <w:b/>
          <w:bCs/>
        </w:rPr>
        <w:t xml:space="preserve"> und in Wiener Neustadt werden die Straßen und Plätze beim </w:t>
      </w:r>
      <w:proofErr w:type="spellStart"/>
      <w:r w:rsidR="006C149C">
        <w:rPr>
          <w:rFonts w:ascii="Trebuchet MS" w:hAnsi="Trebuchet MS"/>
          <w:b/>
          <w:bCs/>
        </w:rPr>
        <w:t>Straßen.Kunst.Festival</w:t>
      </w:r>
      <w:proofErr w:type="spellEnd"/>
      <w:r w:rsidR="006C149C">
        <w:rPr>
          <w:rFonts w:ascii="Trebuchet MS" w:hAnsi="Trebuchet MS"/>
          <w:b/>
          <w:bCs/>
        </w:rPr>
        <w:t xml:space="preserve"> mit Musik und Komödie verzaubert. D</w:t>
      </w:r>
      <w:r w:rsidR="00CF0614">
        <w:rPr>
          <w:rFonts w:ascii="Trebuchet MS" w:hAnsi="Trebuchet MS"/>
          <w:b/>
          <w:bCs/>
        </w:rPr>
        <w:t xml:space="preserve">ie Burg Feistritz bietet Kammermusik </w:t>
      </w:r>
      <w:r w:rsidR="006C149C">
        <w:rPr>
          <w:rFonts w:ascii="Trebuchet MS" w:hAnsi="Trebuchet MS"/>
          <w:b/>
          <w:bCs/>
        </w:rPr>
        <w:t xml:space="preserve">und </w:t>
      </w:r>
      <w:r>
        <w:rPr>
          <w:rFonts w:ascii="Trebuchet MS" w:hAnsi="Trebuchet MS"/>
          <w:b/>
          <w:bCs/>
        </w:rPr>
        <w:t xml:space="preserve">am </w:t>
      </w:r>
      <w:proofErr w:type="spellStart"/>
      <w:r>
        <w:rPr>
          <w:rFonts w:ascii="Trebuchet MS" w:hAnsi="Trebuchet MS"/>
          <w:b/>
          <w:bCs/>
        </w:rPr>
        <w:t>Welterbetag</w:t>
      </w:r>
      <w:proofErr w:type="spellEnd"/>
      <w:r>
        <w:rPr>
          <w:rFonts w:ascii="Trebuchet MS" w:hAnsi="Trebuchet MS"/>
          <w:b/>
          <w:bCs/>
        </w:rPr>
        <w:t xml:space="preserve"> gibt es eine Rundfahrt entlang der Semmeringbahn.</w:t>
      </w:r>
    </w:p>
    <w:p w14:paraId="37F7CBC3" w14:textId="50159DEA" w:rsidR="0039004E" w:rsidRPr="00331CBE" w:rsidRDefault="0039004E" w:rsidP="0039004E">
      <w:pPr>
        <w:pStyle w:val="KeinLeerraum"/>
        <w:rPr>
          <w:rFonts w:ascii="Trebuchet MS" w:hAnsi="Trebuchet MS"/>
          <w:b/>
          <w:bCs/>
          <w:szCs w:val="20"/>
        </w:rPr>
      </w:pPr>
      <w:r w:rsidRPr="00331CBE">
        <w:rPr>
          <w:rFonts w:ascii="Trebuchet MS" w:hAnsi="Trebuchet MS"/>
          <w:b/>
          <w:bCs/>
          <w:szCs w:val="20"/>
        </w:rPr>
        <w:t xml:space="preserve">Eine Gesamtübersicht findet sich auf </w:t>
      </w:r>
      <w:hyperlink r:id="rId11">
        <w:r w:rsidRPr="00331CBE">
          <w:rPr>
            <w:rStyle w:val="Hyperlink"/>
            <w:rFonts w:ascii="Trebuchet MS" w:hAnsi="Trebuchet MS" w:cstheme="minorBidi"/>
            <w:b/>
            <w:bCs/>
            <w:color w:val="auto"/>
            <w:szCs w:val="20"/>
          </w:rPr>
          <w:t>www.wieneralpen.at/kunst-und-kultur</w:t>
        </w:r>
      </w:hyperlink>
      <w:r w:rsidR="006C149C" w:rsidRPr="00331CBE">
        <w:rPr>
          <w:rFonts w:ascii="Trebuchet MS" w:hAnsi="Trebuchet MS"/>
          <w:b/>
          <w:bCs/>
          <w:szCs w:val="20"/>
        </w:rPr>
        <w:t>.</w:t>
      </w:r>
    </w:p>
    <w:p w14:paraId="3DC1BB73" w14:textId="77777777" w:rsidR="007F306A" w:rsidRDefault="007F306A" w:rsidP="00E7129F">
      <w:pPr>
        <w:pStyle w:val="KeinLeerraum"/>
        <w:rPr>
          <w:rFonts w:ascii="Trebuchet MS" w:hAnsi="Trebuchet MS"/>
          <w:b/>
          <w:szCs w:val="20"/>
        </w:rPr>
      </w:pPr>
      <w:bookmarkStart w:id="0" w:name="_GoBack"/>
      <w:bookmarkEnd w:id="0"/>
    </w:p>
    <w:p w14:paraId="600966B5" w14:textId="77777777" w:rsidR="00CA6738" w:rsidRPr="00E7129F" w:rsidRDefault="00CA6738" w:rsidP="00E7129F">
      <w:pPr>
        <w:pStyle w:val="KeinLeerraum"/>
        <w:rPr>
          <w:rFonts w:ascii="Trebuchet MS" w:hAnsi="Trebuchet MS"/>
          <w:b/>
          <w:szCs w:val="20"/>
        </w:rPr>
      </w:pPr>
    </w:p>
    <w:p w14:paraId="375ED494" w14:textId="1045C49B" w:rsidR="00DD3E98" w:rsidRPr="00B75736" w:rsidRDefault="004C2139" w:rsidP="00DD3E98">
      <w:pPr>
        <w:pStyle w:val="Default"/>
        <w:spacing w:line="300" w:lineRule="atLeast"/>
        <w:rPr>
          <w:b/>
          <w:color w:val="1D71B8"/>
        </w:rPr>
      </w:pPr>
      <w:r>
        <w:rPr>
          <w:b/>
          <w:color w:val="1D71B8"/>
        </w:rPr>
        <w:t>Erstklassiges aus</w:t>
      </w:r>
      <w:r w:rsidR="00DD3E98" w:rsidRPr="00B75736">
        <w:rPr>
          <w:b/>
          <w:color w:val="1D71B8"/>
        </w:rPr>
        <w:t xml:space="preserve"> der Theaterwelt</w:t>
      </w:r>
    </w:p>
    <w:p w14:paraId="10582756" w14:textId="7E32C426" w:rsidR="007F306A" w:rsidRDefault="00DD3E98" w:rsidP="00DD3E98">
      <w:pPr>
        <w:pStyle w:val="Default"/>
        <w:spacing w:line="300" w:lineRule="atLeast"/>
      </w:pPr>
      <w:r w:rsidRPr="00DD3E98">
        <w:rPr>
          <w:sz w:val="20"/>
          <w:szCs w:val="20"/>
        </w:rPr>
        <w:t xml:space="preserve">Die renommierten </w:t>
      </w:r>
      <w:r w:rsidRPr="00FB171D">
        <w:rPr>
          <w:b/>
          <w:sz w:val="20"/>
          <w:szCs w:val="20"/>
        </w:rPr>
        <w:t>Festspiele Reichenau</w:t>
      </w:r>
      <w:r w:rsidRPr="00DD3E98">
        <w:rPr>
          <w:sz w:val="20"/>
          <w:szCs w:val="20"/>
        </w:rPr>
        <w:t xml:space="preserve"> widmen sich vom 1. Juli bis </w:t>
      </w:r>
      <w:r w:rsidR="007C22F3">
        <w:rPr>
          <w:sz w:val="20"/>
          <w:szCs w:val="20"/>
        </w:rPr>
        <w:t>6</w:t>
      </w:r>
      <w:r w:rsidRPr="00DD3E98">
        <w:rPr>
          <w:sz w:val="20"/>
          <w:szCs w:val="20"/>
        </w:rPr>
        <w:t xml:space="preserve">. August Klassikern der Theaterliteratur. </w:t>
      </w:r>
      <w:r w:rsidR="00FB171D">
        <w:rPr>
          <w:sz w:val="20"/>
          <w:szCs w:val="20"/>
        </w:rPr>
        <w:t xml:space="preserve">Zu sehen sind </w:t>
      </w:r>
      <w:r w:rsidRPr="00DD3E98">
        <w:rPr>
          <w:sz w:val="20"/>
          <w:szCs w:val="20"/>
        </w:rPr>
        <w:t xml:space="preserve">Stücke von </w:t>
      </w:r>
      <w:r w:rsidR="007C22F3">
        <w:rPr>
          <w:sz w:val="20"/>
          <w:szCs w:val="20"/>
        </w:rPr>
        <w:t>Johann Nepomuk Nestroy, Molière, Joseph Roth und Werner Schwab</w:t>
      </w:r>
      <w:r w:rsidR="008062FB">
        <w:rPr>
          <w:sz w:val="20"/>
          <w:szCs w:val="20"/>
        </w:rPr>
        <w:t xml:space="preserve">, darunter vier </w:t>
      </w:r>
      <w:r w:rsidR="004C6E4E">
        <w:rPr>
          <w:sz w:val="20"/>
          <w:szCs w:val="20"/>
        </w:rPr>
        <w:t>E</w:t>
      </w:r>
      <w:r w:rsidR="007C22F3" w:rsidRPr="007C22F3">
        <w:rPr>
          <w:sz w:val="20"/>
          <w:szCs w:val="20"/>
        </w:rPr>
        <w:t xml:space="preserve">igenproduktionen, </w:t>
      </w:r>
      <w:r w:rsidR="007C22F3">
        <w:rPr>
          <w:sz w:val="20"/>
          <w:szCs w:val="20"/>
        </w:rPr>
        <w:t>di</w:t>
      </w:r>
      <w:r w:rsidR="007C22F3" w:rsidRPr="007C22F3">
        <w:rPr>
          <w:sz w:val="20"/>
          <w:szCs w:val="20"/>
        </w:rPr>
        <w:t xml:space="preserve">e ausschließlich im Theater Reichenau zu sehen sind. </w:t>
      </w:r>
      <w:r w:rsidR="001019AA">
        <w:rPr>
          <w:sz w:val="20"/>
          <w:szCs w:val="20"/>
        </w:rPr>
        <w:t xml:space="preserve">An sechs Abenden plaudern zudem </w:t>
      </w:r>
      <w:r w:rsidR="00591FA4">
        <w:rPr>
          <w:sz w:val="20"/>
          <w:szCs w:val="20"/>
        </w:rPr>
        <w:t>prominent</w:t>
      </w:r>
      <w:r w:rsidR="001019AA">
        <w:rPr>
          <w:sz w:val="20"/>
          <w:szCs w:val="20"/>
        </w:rPr>
        <w:t xml:space="preserve">e Künstlerinnen </w:t>
      </w:r>
      <w:r w:rsidR="00EC66F9">
        <w:rPr>
          <w:sz w:val="20"/>
          <w:szCs w:val="20"/>
        </w:rPr>
        <w:t>unter dem Motto „Frauenzimmer“ miteinander.</w:t>
      </w:r>
    </w:p>
    <w:p w14:paraId="5F9371A6" w14:textId="02E7F715" w:rsidR="00E170CA" w:rsidRPr="006C6F08" w:rsidRDefault="00331CBE" w:rsidP="00DD3E98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12" w:history="1">
        <w:r w:rsidR="007F306A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www.wieneralpen.at/festspiele-reichenau</w:t>
        </w:r>
      </w:hyperlink>
    </w:p>
    <w:p w14:paraId="779F9165" w14:textId="77777777" w:rsidR="007C22F3" w:rsidRPr="00DD3E98" w:rsidRDefault="007C22F3" w:rsidP="00DD3E98">
      <w:pPr>
        <w:pStyle w:val="Default"/>
        <w:spacing w:line="300" w:lineRule="atLeast"/>
        <w:rPr>
          <w:sz w:val="20"/>
          <w:szCs w:val="20"/>
        </w:rPr>
      </w:pPr>
    </w:p>
    <w:p w14:paraId="1807C6F9" w14:textId="77777777" w:rsidR="007F306A" w:rsidRDefault="00C80EE7" w:rsidP="00C80EE7">
      <w:pPr>
        <w:pStyle w:val="Default"/>
        <w:spacing w:line="300" w:lineRule="atLeast"/>
        <w:rPr>
          <w:sz w:val="20"/>
          <w:szCs w:val="20"/>
        </w:rPr>
      </w:pPr>
      <w:r w:rsidRPr="00DD3E98">
        <w:rPr>
          <w:sz w:val="20"/>
          <w:szCs w:val="20"/>
        </w:rPr>
        <w:t>Künstlerische Vielfalt in zauberhafter Atmosphäre bietet d</w:t>
      </w:r>
      <w:r w:rsidR="00FB171D">
        <w:rPr>
          <w:sz w:val="20"/>
          <w:szCs w:val="20"/>
        </w:rPr>
        <w:t xml:space="preserve">er </w:t>
      </w:r>
      <w:proofErr w:type="spellStart"/>
      <w:r w:rsidR="00FB171D" w:rsidRPr="00FB171D">
        <w:rPr>
          <w:b/>
          <w:sz w:val="20"/>
          <w:szCs w:val="20"/>
        </w:rPr>
        <w:t>Kultur.Sommer.Semmering</w:t>
      </w:r>
      <w:proofErr w:type="spellEnd"/>
      <w:r w:rsidR="00FB171D">
        <w:rPr>
          <w:b/>
          <w:sz w:val="20"/>
          <w:szCs w:val="20"/>
        </w:rPr>
        <w:t xml:space="preserve"> </w:t>
      </w:r>
      <w:r w:rsidR="00FB171D">
        <w:rPr>
          <w:sz w:val="20"/>
          <w:szCs w:val="20"/>
        </w:rPr>
        <w:t xml:space="preserve">vom 6. Juli bis 3. September 2023. </w:t>
      </w:r>
      <w:r>
        <w:rPr>
          <w:sz w:val="20"/>
          <w:szCs w:val="20"/>
        </w:rPr>
        <w:t>Ver</w:t>
      </w:r>
      <w:r w:rsidRPr="00CC5565">
        <w:rPr>
          <w:sz w:val="20"/>
          <w:szCs w:val="20"/>
        </w:rPr>
        <w:t xml:space="preserve">ena Altenberger </w:t>
      </w:r>
      <w:r w:rsidR="00591FA4">
        <w:rPr>
          <w:sz w:val="20"/>
          <w:szCs w:val="20"/>
        </w:rPr>
        <w:t xml:space="preserve">eröffnet das Festivalprogramm </w:t>
      </w:r>
      <w:r>
        <w:rPr>
          <w:sz w:val="20"/>
          <w:szCs w:val="20"/>
        </w:rPr>
        <w:t xml:space="preserve">im geschichtsträchtigen Grandhotel </w:t>
      </w:r>
      <w:proofErr w:type="spellStart"/>
      <w:r>
        <w:rPr>
          <w:sz w:val="20"/>
          <w:szCs w:val="20"/>
        </w:rPr>
        <w:t>Panhans</w:t>
      </w:r>
      <w:proofErr w:type="spellEnd"/>
      <w:r>
        <w:rPr>
          <w:sz w:val="20"/>
          <w:szCs w:val="20"/>
        </w:rPr>
        <w:t xml:space="preserve"> und Kurpavillon am 6. Juli in der</w:t>
      </w:r>
      <w:r w:rsidRPr="00CC5565">
        <w:rPr>
          <w:sz w:val="20"/>
          <w:szCs w:val="20"/>
        </w:rPr>
        <w:t xml:space="preserve"> Rolle der Zweig'schen Briefeschreiberin</w:t>
      </w:r>
      <w:r>
        <w:rPr>
          <w:sz w:val="20"/>
          <w:szCs w:val="20"/>
        </w:rPr>
        <w:t xml:space="preserve">. In weiterer Folge sorgen rund 30 </w:t>
      </w:r>
      <w:r w:rsidR="00591FA4">
        <w:rPr>
          <w:sz w:val="20"/>
          <w:szCs w:val="20"/>
        </w:rPr>
        <w:t>herausragende</w:t>
      </w:r>
      <w:r>
        <w:rPr>
          <w:sz w:val="20"/>
          <w:szCs w:val="20"/>
        </w:rPr>
        <w:t xml:space="preserve"> Kulturschaffende von Birgit </w:t>
      </w:r>
      <w:proofErr w:type="spellStart"/>
      <w:r>
        <w:rPr>
          <w:sz w:val="20"/>
          <w:szCs w:val="20"/>
        </w:rPr>
        <w:t>Minichmayr</w:t>
      </w:r>
      <w:proofErr w:type="spellEnd"/>
      <w:r>
        <w:rPr>
          <w:sz w:val="20"/>
          <w:szCs w:val="20"/>
        </w:rPr>
        <w:t xml:space="preserve"> über Lars </w:t>
      </w:r>
      <w:proofErr w:type="spellStart"/>
      <w:r>
        <w:rPr>
          <w:sz w:val="20"/>
          <w:szCs w:val="20"/>
        </w:rPr>
        <w:t>Eidinger</w:t>
      </w:r>
      <w:proofErr w:type="spellEnd"/>
      <w:r>
        <w:rPr>
          <w:sz w:val="20"/>
          <w:szCs w:val="20"/>
        </w:rPr>
        <w:t xml:space="preserve"> bis Klaus Maria Brandauer für heitere bis besinnliche Momente.</w:t>
      </w:r>
    </w:p>
    <w:p w14:paraId="27CE8743" w14:textId="7C9BDFDC" w:rsidR="00E170CA" w:rsidRPr="006C6F08" w:rsidRDefault="00331CBE" w:rsidP="00C80EE7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13" w:history="1">
        <w:r w:rsidR="007F306A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www.wieneralpen.at/kultur-sommer-semmering</w:t>
        </w:r>
      </w:hyperlink>
    </w:p>
    <w:p w14:paraId="5C04E11F" w14:textId="77777777" w:rsidR="00C80EE7" w:rsidRPr="001E747D" w:rsidRDefault="00C80EE7" w:rsidP="00DD3E98">
      <w:pPr>
        <w:pStyle w:val="Default"/>
        <w:spacing w:line="300" w:lineRule="atLeast"/>
        <w:rPr>
          <w:b/>
          <w:color w:val="auto"/>
          <w:sz w:val="20"/>
          <w:szCs w:val="20"/>
        </w:rPr>
      </w:pPr>
    </w:p>
    <w:p w14:paraId="7B42B04D" w14:textId="00121A68" w:rsidR="003B446A" w:rsidRDefault="007F306A" w:rsidP="004C2139">
      <w:pPr>
        <w:pStyle w:val="Default"/>
        <w:spacing w:line="300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Das Erfolgsstück von Paulus Manker</w:t>
      </w:r>
      <w:r w:rsidRPr="004C213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und Joshua Sobol </w:t>
      </w:r>
      <w:r w:rsidR="00FB171D">
        <w:rPr>
          <w:color w:val="auto"/>
          <w:sz w:val="20"/>
          <w:szCs w:val="20"/>
        </w:rPr>
        <w:t>„</w:t>
      </w:r>
      <w:hyperlink r:id="rId14" w:history="1">
        <w:r w:rsidR="00FB171D" w:rsidRPr="0002257D">
          <w:rPr>
            <w:rStyle w:val="Hyperlink"/>
            <w:rFonts w:cs="Trebuchet MS"/>
            <w:b/>
            <w:sz w:val="20"/>
            <w:szCs w:val="20"/>
          </w:rPr>
          <w:t xml:space="preserve">Alma – A Show </w:t>
        </w:r>
        <w:proofErr w:type="spellStart"/>
        <w:r w:rsidR="00FB171D" w:rsidRPr="0002257D">
          <w:rPr>
            <w:rStyle w:val="Hyperlink"/>
            <w:rFonts w:cs="Trebuchet MS"/>
            <w:b/>
            <w:sz w:val="20"/>
            <w:szCs w:val="20"/>
          </w:rPr>
          <w:t>biz</w:t>
        </w:r>
        <w:proofErr w:type="spellEnd"/>
        <w:r w:rsidR="00FB171D" w:rsidRPr="0002257D">
          <w:rPr>
            <w:rStyle w:val="Hyperlink"/>
            <w:rFonts w:cs="Trebuchet MS"/>
            <w:b/>
            <w:sz w:val="20"/>
            <w:szCs w:val="20"/>
          </w:rPr>
          <w:t xml:space="preserve"> ans Ende</w:t>
        </w:r>
      </w:hyperlink>
      <w:r w:rsidR="00FB171D">
        <w:rPr>
          <w:color w:val="auto"/>
          <w:sz w:val="20"/>
          <w:szCs w:val="20"/>
        </w:rPr>
        <w:t xml:space="preserve">“, </w:t>
      </w:r>
      <w:r w:rsidR="004C2139" w:rsidRPr="004C2139">
        <w:rPr>
          <w:color w:val="auto"/>
          <w:sz w:val="20"/>
          <w:szCs w:val="20"/>
        </w:rPr>
        <w:t>ist</w:t>
      </w:r>
      <w:r w:rsidR="004C2139" w:rsidRPr="004C2139">
        <w:rPr>
          <w:b/>
          <w:color w:val="auto"/>
          <w:sz w:val="20"/>
          <w:szCs w:val="20"/>
        </w:rPr>
        <w:t xml:space="preserve"> </w:t>
      </w:r>
      <w:r w:rsidR="00FB171D">
        <w:rPr>
          <w:color w:val="auto"/>
          <w:sz w:val="20"/>
          <w:szCs w:val="20"/>
        </w:rPr>
        <w:t xml:space="preserve">ab 23. Juni </w:t>
      </w:r>
      <w:r w:rsidR="004C2139">
        <w:rPr>
          <w:color w:val="auto"/>
          <w:sz w:val="20"/>
          <w:szCs w:val="20"/>
        </w:rPr>
        <w:t>wieder</w:t>
      </w:r>
      <w:r w:rsidR="004C2139" w:rsidRPr="004C2139">
        <w:rPr>
          <w:color w:val="auto"/>
          <w:sz w:val="20"/>
          <w:szCs w:val="20"/>
        </w:rPr>
        <w:t xml:space="preserve"> im Südbahnhotel Semmering zu erleben. </w:t>
      </w:r>
      <w:r w:rsidR="004C2139">
        <w:rPr>
          <w:color w:val="auto"/>
          <w:sz w:val="20"/>
          <w:szCs w:val="20"/>
        </w:rPr>
        <w:t xml:space="preserve">Die </w:t>
      </w:r>
      <w:proofErr w:type="spellStart"/>
      <w:r w:rsidR="004C2139">
        <w:rPr>
          <w:color w:val="auto"/>
          <w:sz w:val="20"/>
          <w:szCs w:val="20"/>
        </w:rPr>
        <w:t>Zuschauer:innen</w:t>
      </w:r>
      <w:proofErr w:type="spellEnd"/>
      <w:r w:rsidR="004C2139">
        <w:rPr>
          <w:color w:val="auto"/>
          <w:sz w:val="20"/>
          <w:szCs w:val="20"/>
        </w:rPr>
        <w:t xml:space="preserve"> folgen </w:t>
      </w:r>
      <w:r w:rsidR="003B446A">
        <w:rPr>
          <w:color w:val="auto"/>
          <w:sz w:val="20"/>
          <w:szCs w:val="20"/>
        </w:rPr>
        <w:t>dabei</w:t>
      </w:r>
      <w:r w:rsidR="004C2139" w:rsidRPr="004C2139">
        <w:rPr>
          <w:color w:val="auto"/>
          <w:sz w:val="20"/>
          <w:szCs w:val="20"/>
        </w:rPr>
        <w:t xml:space="preserve"> </w:t>
      </w:r>
      <w:r w:rsidR="004C2139">
        <w:rPr>
          <w:color w:val="auto"/>
          <w:sz w:val="20"/>
          <w:szCs w:val="20"/>
        </w:rPr>
        <w:t xml:space="preserve">den </w:t>
      </w:r>
      <w:proofErr w:type="spellStart"/>
      <w:r w:rsidR="004C2139">
        <w:rPr>
          <w:color w:val="auto"/>
          <w:sz w:val="20"/>
          <w:szCs w:val="20"/>
        </w:rPr>
        <w:t>Schauspieler:innen</w:t>
      </w:r>
      <w:proofErr w:type="spellEnd"/>
      <w:r w:rsidR="004C2139" w:rsidRPr="004C2139">
        <w:rPr>
          <w:color w:val="auto"/>
          <w:sz w:val="20"/>
          <w:szCs w:val="20"/>
        </w:rPr>
        <w:t xml:space="preserve"> auf ihren Wegen durch die Stationen </w:t>
      </w:r>
      <w:r w:rsidR="003B446A">
        <w:rPr>
          <w:color w:val="auto"/>
          <w:sz w:val="20"/>
          <w:szCs w:val="20"/>
        </w:rPr>
        <w:t xml:space="preserve">im Leben von Alma Mahler-Werfel </w:t>
      </w:r>
      <w:r w:rsidR="004C2139" w:rsidRPr="004C2139">
        <w:rPr>
          <w:color w:val="auto"/>
          <w:sz w:val="20"/>
          <w:szCs w:val="20"/>
        </w:rPr>
        <w:t xml:space="preserve">und entscheiden dabei, in welche der miteinander verwobenen Handlungsstränge </w:t>
      </w:r>
      <w:r w:rsidR="003B446A">
        <w:rPr>
          <w:color w:val="auto"/>
          <w:sz w:val="20"/>
          <w:szCs w:val="20"/>
        </w:rPr>
        <w:t>s</w:t>
      </w:r>
      <w:r w:rsidR="004C2139" w:rsidRPr="004C2139">
        <w:rPr>
          <w:color w:val="auto"/>
          <w:sz w:val="20"/>
          <w:szCs w:val="20"/>
        </w:rPr>
        <w:t>ie eintauchen. Jeder der originalgetreu ausgestatte</w:t>
      </w:r>
      <w:r w:rsidR="003B446A">
        <w:rPr>
          <w:color w:val="auto"/>
          <w:sz w:val="20"/>
          <w:szCs w:val="20"/>
        </w:rPr>
        <w:t>t</w:t>
      </w:r>
      <w:r w:rsidR="004C2139" w:rsidRPr="004C2139">
        <w:rPr>
          <w:color w:val="auto"/>
          <w:sz w:val="20"/>
          <w:szCs w:val="20"/>
        </w:rPr>
        <w:t xml:space="preserve">en Räume ist </w:t>
      </w:r>
      <w:r w:rsidR="003B446A">
        <w:rPr>
          <w:color w:val="auto"/>
          <w:sz w:val="20"/>
          <w:szCs w:val="20"/>
        </w:rPr>
        <w:t xml:space="preserve">zugleich </w:t>
      </w:r>
      <w:r w:rsidR="004C2139" w:rsidRPr="004C2139">
        <w:rPr>
          <w:color w:val="auto"/>
          <w:sz w:val="20"/>
          <w:szCs w:val="20"/>
        </w:rPr>
        <w:t>Bü</w:t>
      </w:r>
      <w:r w:rsidR="003B446A">
        <w:rPr>
          <w:color w:val="auto"/>
          <w:sz w:val="20"/>
          <w:szCs w:val="20"/>
        </w:rPr>
        <w:t>hne und Zuschauerraum.</w:t>
      </w:r>
      <w:r w:rsidR="001E747D">
        <w:rPr>
          <w:color w:val="auto"/>
          <w:sz w:val="20"/>
          <w:szCs w:val="20"/>
        </w:rPr>
        <w:t xml:space="preserve"> Dank der großen Nachfrage wird es weitere Termine im August geben.</w:t>
      </w:r>
    </w:p>
    <w:p w14:paraId="6A168A0E" w14:textId="77777777" w:rsidR="003B446A" w:rsidRDefault="003B446A" w:rsidP="004C2139">
      <w:pPr>
        <w:pStyle w:val="Default"/>
        <w:spacing w:line="300" w:lineRule="atLeast"/>
        <w:rPr>
          <w:color w:val="auto"/>
          <w:sz w:val="20"/>
          <w:szCs w:val="20"/>
        </w:rPr>
      </w:pPr>
    </w:p>
    <w:p w14:paraId="6A03007C" w14:textId="5873B92B" w:rsidR="005667BA" w:rsidRDefault="005667BA" w:rsidP="005667BA">
      <w:pPr>
        <w:pStyle w:val="Default"/>
        <w:spacing w:line="300" w:lineRule="atLeast"/>
        <w:rPr>
          <w:sz w:val="20"/>
          <w:szCs w:val="20"/>
        </w:rPr>
      </w:pPr>
      <w:r w:rsidRPr="00DD3E98">
        <w:rPr>
          <w:sz w:val="20"/>
          <w:szCs w:val="20"/>
        </w:rPr>
        <w:t>D</w:t>
      </w:r>
      <w:r>
        <w:rPr>
          <w:sz w:val="20"/>
          <w:szCs w:val="20"/>
        </w:rPr>
        <w:t xml:space="preserve">ie </w:t>
      </w:r>
      <w:r w:rsidRPr="004C6E4E">
        <w:rPr>
          <w:b/>
          <w:sz w:val="20"/>
          <w:szCs w:val="20"/>
        </w:rPr>
        <w:t>Raimundspiele in Gutenstein</w:t>
      </w:r>
      <w:r>
        <w:rPr>
          <w:sz w:val="20"/>
          <w:szCs w:val="20"/>
        </w:rPr>
        <w:t xml:space="preserve"> widmen sich seit 1993 Ferdinand Raimund, der seine Sommerfrischen vorzugsweise im </w:t>
      </w:r>
      <w:proofErr w:type="spellStart"/>
      <w:r>
        <w:rPr>
          <w:sz w:val="20"/>
          <w:szCs w:val="20"/>
        </w:rPr>
        <w:t>Piestingtal</w:t>
      </w:r>
      <w:proofErr w:type="spellEnd"/>
      <w:r>
        <w:rPr>
          <w:sz w:val="20"/>
          <w:szCs w:val="20"/>
        </w:rPr>
        <w:t xml:space="preserve"> verbrachte. Heuer erlebt</w:t>
      </w:r>
      <w:r w:rsidRPr="00343EF5">
        <w:rPr>
          <w:sz w:val="20"/>
          <w:szCs w:val="20"/>
        </w:rPr>
        <w:t xml:space="preserve"> Peter Turrinis Stück „Es muss geschieden sein“ </w:t>
      </w:r>
      <w:r>
        <w:rPr>
          <w:sz w:val="20"/>
          <w:szCs w:val="20"/>
        </w:rPr>
        <w:t xml:space="preserve">vom 13. Juli bis 6. August unter der künstlerischen Leitung von Johannes Krisch seine Weltpremiere. </w:t>
      </w:r>
      <w:hyperlink r:id="rId15" w:history="1">
        <w:r w:rsidR="007F306A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www.wieneralpen.at/raimundspiele-gutenstein</w:t>
        </w:r>
      </w:hyperlink>
    </w:p>
    <w:p w14:paraId="77442F30" w14:textId="7C61E04E" w:rsidR="006C149C" w:rsidRDefault="00DD3E98" w:rsidP="000D4C63">
      <w:pPr>
        <w:pStyle w:val="Default"/>
        <w:spacing w:line="300" w:lineRule="atLeast"/>
        <w:rPr>
          <w:b/>
          <w:color w:val="1D71B8"/>
        </w:rPr>
      </w:pPr>
      <w:r w:rsidRPr="00886B2E">
        <w:rPr>
          <w:b/>
          <w:color w:val="1D71B8"/>
        </w:rPr>
        <w:lastRenderedPageBreak/>
        <w:t>Kulturtipps für die ganze Famili</w:t>
      </w:r>
      <w:r w:rsidR="006C149C">
        <w:rPr>
          <w:b/>
          <w:color w:val="1D71B8"/>
        </w:rPr>
        <w:t>e</w:t>
      </w:r>
    </w:p>
    <w:p w14:paraId="7C88CE07" w14:textId="13D8494E" w:rsidR="000D4C63" w:rsidRDefault="000D4C63" w:rsidP="000D4C63">
      <w:pPr>
        <w:pStyle w:val="Default"/>
        <w:spacing w:line="300" w:lineRule="atLeast"/>
        <w:rPr>
          <w:sz w:val="20"/>
          <w:szCs w:val="20"/>
        </w:rPr>
      </w:pPr>
      <w:r w:rsidRPr="001019AA">
        <w:rPr>
          <w:sz w:val="20"/>
          <w:szCs w:val="20"/>
        </w:rPr>
        <w:t xml:space="preserve">Beim </w:t>
      </w:r>
      <w:proofErr w:type="spellStart"/>
      <w:r w:rsidRPr="001E747D">
        <w:rPr>
          <w:b/>
          <w:sz w:val="20"/>
          <w:szCs w:val="20"/>
        </w:rPr>
        <w:t>Straßen.Kunst.Festival</w:t>
      </w:r>
      <w:proofErr w:type="spellEnd"/>
      <w:r w:rsidRPr="001019AA">
        <w:rPr>
          <w:sz w:val="20"/>
          <w:szCs w:val="20"/>
        </w:rPr>
        <w:t xml:space="preserve"> </w:t>
      </w:r>
      <w:r w:rsidR="001E747D">
        <w:rPr>
          <w:sz w:val="20"/>
          <w:szCs w:val="20"/>
        </w:rPr>
        <w:t xml:space="preserve">in Wiener Neustadt </w:t>
      </w:r>
      <w:r w:rsidRPr="001019AA">
        <w:rPr>
          <w:sz w:val="20"/>
          <w:szCs w:val="20"/>
        </w:rPr>
        <w:t xml:space="preserve">am 19. und 20. Mai erfüllen meisterhafte Artistik und Akrobatik und musikalische Darbietungen die Gassen und Plätze von Wiener Neustadt. Abends bieten die </w:t>
      </w:r>
      <w:proofErr w:type="spellStart"/>
      <w:r w:rsidRPr="001019AA">
        <w:rPr>
          <w:sz w:val="20"/>
          <w:szCs w:val="20"/>
        </w:rPr>
        <w:t>Feuerkünstler:innen</w:t>
      </w:r>
      <w:proofErr w:type="spellEnd"/>
      <w:r w:rsidRPr="001019AA">
        <w:rPr>
          <w:sz w:val="20"/>
          <w:szCs w:val="20"/>
        </w:rPr>
        <w:t xml:space="preserve"> Atemberaubendes dar.</w:t>
      </w:r>
    </w:p>
    <w:p w14:paraId="5728E9A6" w14:textId="21CF5ECE" w:rsidR="00B5088A" w:rsidRPr="00B5088A" w:rsidRDefault="00B5088A" w:rsidP="00B5088A">
      <w:pPr>
        <w:rPr>
          <w:rStyle w:val="Hyperlink"/>
          <w:rFonts w:ascii="Trebuchet MS" w:hAnsi="Trebuchet MS" w:cs="Trebuchet MS"/>
          <w:b/>
          <w:bCs/>
          <w:sz w:val="16"/>
          <w:szCs w:val="16"/>
          <w:lang w:val="de-AT" w:eastAsia="de-AT"/>
        </w:rPr>
      </w:pPr>
      <w:r w:rsidRPr="00B5088A">
        <w:rPr>
          <w:rStyle w:val="Hyperlink"/>
          <w:rFonts w:ascii="Trebuchet MS" w:hAnsi="Trebuchet MS" w:cs="Trebuchet MS"/>
          <w:b/>
          <w:bCs/>
          <w:sz w:val="16"/>
          <w:szCs w:val="16"/>
          <w:lang w:val="de-AT" w:eastAsia="de-AT"/>
        </w:rPr>
        <w:t>www.wieneralpen.at/strassen-kunst-festival</w:t>
      </w:r>
    </w:p>
    <w:p w14:paraId="21AA321A" w14:textId="77777777" w:rsidR="000D4C63" w:rsidRPr="00A75A6E" w:rsidRDefault="000D4C63" w:rsidP="00DD3E98">
      <w:pPr>
        <w:pStyle w:val="Default"/>
        <w:spacing w:line="300" w:lineRule="atLeast"/>
        <w:rPr>
          <w:sz w:val="20"/>
          <w:szCs w:val="20"/>
          <w:lang w:val="de-DE"/>
        </w:rPr>
      </w:pPr>
    </w:p>
    <w:p w14:paraId="658A3129" w14:textId="77777777" w:rsidR="000A4304" w:rsidRDefault="001E747D" w:rsidP="00DD3E98">
      <w:pPr>
        <w:pStyle w:val="Default"/>
        <w:spacing w:line="300" w:lineRule="atLeast"/>
      </w:pPr>
      <w:r>
        <w:rPr>
          <w:sz w:val="20"/>
          <w:szCs w:val="20"/>
        </w:rPr>
        <w:t xml:space="preserve">Am 7. Juni sowie von 8. bis 16. Juni hält das </w:t>
      </w:r>
      <w:r w:rsidRPr="001E747D">
        <w:rPr>
          <w:b/>
          <w:sz w:val="20"/>
          <w:szCs w:val="20"/>
        </w:rPr>
        <w:t>Erzählfestival fabelhaft!</w:t>
      </w:r>
      <w:r>
        <w:rPr>
          <w:sz w:val="20"/>
          <w:szCs w:val="20"/>
        </w:rPr>
        <w:t xml:space="preserve"> Einzug in der Buckligen Welt. </w:t>
      </w:r>
      <w:r w:rsidR="009061D6">
        <w:rPr>
          <w:sz w:val="20"/>
          <w:szCs w:val="20"/>
        </w:rPr>
        <w:t xml:space="preserve">„A </w:t>
      </w:r>
      <w:proofErr w:type="spellStart"/>
      <w:r w:rsidR="009061D6">
        <w:rPr>
          <w:sz w:val="20"/>
          <w:szCs w:val="20"/>
        </w:rPr>
        <w:t>Magical</w:t>
      </w:r>
      <w:proofErr w:type="spellEnd"/>
      <w:r w:rsidR="009061D6">
        <w:rPr>
          <w:sz w:val="20"/>
          <w:szCs w:val="20"/>
        </w:rPr>
        <w:t xml:space="preserve"> Experience“ ist das Motto der Matineen am 7. Juni</w:t>
      </w:r>
      <w:r w:rsidR="004C6E4E">
        <w:rPr>
          <w:sz w:val="20"/>
          <w:szCs w:val="20"/>
        </w:rPr>
        <w:t>. W</w:t>
      </w:r>
      <w:r w:rsidR="00B728AB">
        <w:rPr>
          <w:sz w:val="20"/>
          <w:szCs w:val="20"/>
        </w:rPr>
        <w:t>ährend</w:t>
      </w:r>
      <w:r w:rsidR="00043332">
        <w:rPr>
          <w:sz w:val="20"/>
          <w:szCs w:val="20"/>
        </w:rPr>
        <w:t xml:space="preserve"> der „Schule des Zuhörens“ entführt Folke </w:t>
      </w:r>
      <w:proofErr w:type="spellStart"/>
      <w:r w:rsidR="00043332">
        <w:rPr>
          <w:sz w:val="20"/>
          <w:szCs w:val="20"/>
        </w:rPr>
        <w:t>Tegethoff</w:t>
      </w:r>
      <w:proofErr w:type="spellEnd"/>
      <w:r w:rsidR="00043332" w:rsidRPr="00043332">
        <w:rPr>
          <w:sz w:val="20"/>
          <w:szCs w:val="20"/>
        </w:rPr>
        <w:t xml:space="preserve"> </w:t>
      </w:r>
      <w:r w:rsidR="00043332">
        <w:rPr>
          <w:sz w:val="20"/>
          <w:szCs w:val="20"/>
        </w:rPr>
        <w:t xml:space="preserve">vom 8. bis 16. Juni </w:t>
      </w:r>
      <w:r w:rsidR="00B728AB">
        <w:rPr>
          <w:sz w:val="20"/>
          <w:szCs w:val="20"/>
        </w:rPr>
        <w:t xml:space="preserve">an verschiedenen Plätzen </w:t>
      </w:r>
      <w:r w:rsidR="00043332" w:rsidRPr="00043332">
        <w:rPr>
          <w:sz w:val="20"/>
          <w:szCs w:val="20"/>
        </w:rPr>
        <w:t>in die wunderbare Welt des Hörens.</w:t>
      </w:r>
      <w:r w:rsidR="000433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Auf dem Programm stehen eine </w:t>
      </w:r>
      <w:r w:rsidR="009061D6">
        <w:rPr>
          <w:sz w:val="20"/>
          <w:szCs w:val="20"/>
        </w:rPr>
        <w:t>Märchenwanderung am 8. Juni</w:t>
      </w:r>
      <w:r>
        <w:rPr>
          <w:sz w:val="20"/>
          <w:szCs w:val="20"/>
        </w:rPr>
        <w:t xml:space="preserve">, die </w:t>
      </w:r>
      <w:r w:rsidR="00B75736">
        <w:rPr>
          <w:sz w:val="20"/>
          <w:szCs w:val="20"/>
        </w:rPr>
        <w:t xml:space="preserve">„Lange Nacht der Geschichten“ am 10. Juni </w:t>
      </w:r>
      <w:r>
        <w:rPr>
          <w:sz w:val="20"/>
          <w:szCs w:val="20"/>
        </w:rPr>
        <w:t xml:space="preserve">sowie das </w:t>
      </w:r>
      <w:r w:rsidR="00B728AB" w:rsidRPr="00B728AB">
        <w:rPr>
          <w:sz w:val="20"/>
          <w:szCs w:val="20"/>
        </w:rPr>
        <w:t xml:space="preserve">„GROSSE Fest im fabelhaften Ort“ </w:t>
      </w:r>
      <w:r>
        <w:rPr>
          <w:sz w:val="20"/>
          <w:szCs w:val="20"/>
        </w:rPr>
        <w:t>am 11. Juni.</w:t>
      </w:r>
      <w:r w:rsidR="000A4304" w:rsidRPr="000A4304">
        <w:t xml:space="preserve"> </w:t>
      </w:r>
    </w:p>
    <w:p w14:paraId="62604585" w14:textId="39CAA87C" w:rsidR="000A4304" w:rsidRDefault="00331CBE" w:rsidP="00DD3E98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16" w:history="1">
        <w:r w:rsidR="007F306A" w:rsidRPr="006C6F08">
          <w:rPr>
            <w:rStyle w:val="Hyperlink"/>
            <w:rFonts w:cs="Trebuchet MS"/>
            <w:b/>
            <w:bCs/>
            <w:sz w:val="16"/>
            <w:szCs w:val="16"/>
          </w:rPr>
          <w:t>www.bucklielt.info/fabelhaft-bad-schoenau</w:t>
        </w:r>
      </w:hyperlink>
    </w:p>
    <w:p w14:paraId="50C85F13" w14:textId="77777777" w:rsidR="006C6F08" w:rsidRPr="006C6F08" w:rsidRDefault="006C6F08" w:rsidP="00DD3E98">
      <w:pPr>
        <w:pStyle w:val="Default"/>
        <w:spacing w:line="300" w:lineRule="atLeast"/>
        <w:rPr>
          <w:b/>
          <w:bCs/>
          <w:sz w:val="16"/>
          <w:szCs w:val="16"/>
        </w:rPr>
      </w:pPr>
    </w:p>
    <w:p w14:paraId="4F5ED0B2" w14:textId="77777777" w:rsidR="006C6F08" w:rsidRPr="000B7BF0" w:rsidRDefault="006C6F08" w:rsidP="006C6F08">
      <w:pPr>
        <w:pStyle w:val="Default"/>
        <w:spacing w:line="300" w:lineRule="atLeast"/>
        <w:rPr>
          <w:color w:val="auto"/>
          <w:sz w:val="20"/>
          <w:szCs w:val="20"/>
        </w:rPr>
      </w:pPr>
      <w:r w:rsidRPr="000B7BF0">
        <w:rPr>
          <w:color w:val="auto"/>
          <w:sz w:val="20"/>
          <w:szCs w:val="20"/>
        </w:rPr>
        <w:t>„Zu Gast bei keltischen Fürsten“</w:t>
      </w:r>
      <w:r>
        <w:rPr>
          <w:color w:val="auto"/>
          <w:sz w:val="20"/>
          <w:szCs w:val="20"/>
        </w:rPr>
        <w:t xml:space="preserve"> lautet das Motto des diesjährigen </w:t>
      </w:r>
      <w:r w:rsidRPr="000B7BF0">
        <w:rPr>
          <w:b/>
          <w:color w:val="auto"/>
          <w:sz w:val="20"/>
          <w:szCs w:val="20"/>
        </w:rPr>
        <w:t>Keltenfestivals</w:t>
      </w:r>
      <w:r>
        <w:rPr>
          <w:color w:val="auto"/>
          <w:sz w:val="20"/>
          <w:szCs w:val="20"/>
        </w:rPr>
        <w:t xml:space="preserve"> vom 16. bis 18. Juni im Keltendorf Schwarzenbach in der Buckligen Welt. Neben einem Keltenmarkt, Workshops, einer Naturwerkstatt, Live-Musik und einem Streichelzoo umfasst das 3-tägige Programm auch Axt- und Messerwerfen, Bogenschießen, Körperbemalen und Töpfern.</w:t>
      </w:r>
    </w:p>
    <w:p w14:paraId="03790E57" w14:textId="77777777" w:rsidR="006C6F08" w:rsidRPr="006C6F08" w:rsidRDefault="00331CBE" w:rsidP="006C6F08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17" w:history="1">
        <w:r w:rsidR="006C6F08" w:rsidRPr="006C6F08">
          <w:rPr>
            <w:rStyle w:val="Hyperlink"/>
            <w:rFonts w:cs="Trebuchet MS"/>
            <w:b/>
            <w:bCs/>
            <w:sz w:val="16"/>
            <w:szCs w:val="16"/>
          </w:rPr>
          <w:t>www.buckligewelt.info/keltenfest-schwarzenbach</w:t>
        </w:r>
      </w:hyperlink>
    </w:p>
    <w:p w14:paraId="231AF833" w14:textId="77777777" w:rsidR="000A4304" w:rsidRDefault="000A4304" w:rsidP="00DD3E98">
      <w:pPr>
        <w:pStyle w:val="Default"/>
        <w:spacing w:line="300" w:lineRule="atLeast"/>
        <w:rPr>
          <w:sz w:val="20"/>
          <w:szCs w:val="20"/>
        </w:rPr>
      </w:pPr>
    </w:p>
    <w:p w14:paraId="37771D59" w14:textId="77777777" w:rsidR="007F306A" w:rsidRDefault="004C6E4E" w:rsidP="004C6E4E">
      <w:pPr>
        <w:pStyle w:val="Default"/>
        <w:spacing w:line="300" w:lineRule="atLeast"/>
      </w:pPr>
      <w:r w:rsidRPr="00DD3E98">
        <w:rPr>
          <w:sz w:val="20"/>
          <w:szCs w:val="20"/>
        </w:rPr>
        <w:t>Mit „</w:t>
      </w:r>
      <w:r w:rsidRPr="004C6E4E">
        <w:rPr>
          <w:b/>
          <w:sz w:val="20"/>
          <w:szCs w:val="20"/>
        </w:rPr>
        <w:t xml:space="preserve">Winnetou &amp; Old </w:t>
      </w:r>
      <w:proofErr w:type="spellStart"/>
      <w:r w:rsidRPr="004C6E4E">
        <w:rPr>
          <w:b/>
          <w:sz w:val="20"/>
          <w:szCs w:val="20"/>
        </w:rPr>
        <w:t>Firehand</w:t>
      </w:r>
      <w:proofErr w:type="spellEnd"/>
      <w:r w:rsidRPr="00DD3E98">
        <w:rPr>
          <w:sz w:val="20"/>
          <w:szCs w:val="20"/>
        </w:rPr>
        <w:t xml:space="preserve">“ bieten die Festspiele in </w:t>
      </w:r>
      <w:proofErr w:type="spellStart"/>
      <w:r w:rsidRPr="00DD3E98">
        <w:rPr>
          <w:sz w:val="20"/>
          <w:szCs w:val="20"/>
        </w:rPr>
        <w:t>Winzendorf</w:t>
      </w:r>
      <w:proofErr w:type="spellEnd"/>
      <w:r w:rsidRPr="00DD3E98">
        <w:rPr>
          <w:sz w:val="20"/>
          <w:szCs w:val="20"/>
        </w:rPr>
        <w:t xml:space="preserve"> vom </w:t>
      </w:r>
      <w:r>
        <w:rPr>
          <w:sz w:val="20"/>
          <w:szCs w:val="20"/>
        </w:rPr>
        <w:t>5</w:t>
      </w:r>
      <w:r w:rsidRPr="00DD3E98">
        <w:rPr>
          <w:sz w:val="20"/>
          <w:szCs w:val="20"/>
        </w:rPr>
        <w:t>. bis 2</w:t>
      </w:r>
      <w:r>
        <w:rPr>
          <w:sz w:val="20"/>
          <w:szCs w:val="20"/>
        </w:rPr>
        <w:t>0</w:t>
      </w:r>
      <w:r w:rsidRPr="00DD3E98">
        <w:rPr>
          <w:sz w:val="20"/>
          <w:szCs w:val="20"/>
        </w:rPr>
        <w:t>. August die ideale Kulisse für einen ebenso spannenden wie vergnüglichen Familienausflug in den wettergeschützten Steinbruch.</w:t>
      </w:r>
      <w:r w:rsidR="000A4304" w:rsidRPr="000A4304">
        <w:t xml:space="preserve"> </w:t>
      </w:r>
    </w:p>
    <w:p w14:paraId="484DBBC4" w14:textId="2EAE7730" w:rsidR="000A4304" w:rsidRPr="006C6F08" w:rsidRDefault="00331CBE" w:rsidP="004C6E4E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18" w:history="1">
        <w:r w:rsidR="007F306A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www.wieneralpen.at/ausflugsziele/a-karl-may-spiele-winzendorf</w:t>
        </w:r>
      </w:hyperlink>
    </w:p>
    <w:p w14:paraId="5CCAB6E6" w14:textId="77777777" w:rsidR="004C6E4E" w:rsidRDefault="004C6E4E" w:rsidP="004C6E4E">
      <w:pPr>
        <w:pStyle w:val="Default"/>
        <w:spacing w:line="300" w:lineRule="atLeast"/>
        <w:rPr>
          <w:sz w:val="20"/>
          <w:szCs w:val="20"/>
        </w:rPr>
      </w:pPr>
    </w:p>
    <w:p w14:paraId="76344E97" w14:textId="77777777" w:rsidR="00CA6738" w:rsidRDefault="00CA6738" w:rsidP="004C6E4E">
      <w:pPr>
        <w:pStyle w:val="Default"/>
        <w:spacing w:line="300" w:lineRule="atLeast"/>
        <w:rPr>
          <w:sz w:val="20"/>
          <w:szCs w:val="20"/>
        </w:rPr>
      </w:pPr>
    </w:p>
    <w:p w14:paraId="477FC3AA" w14:textId="77777777" w:rsidR="00510AA1" w:rsidRDefault="0039004E" w:rsidP="00DD3E98">
      <w:pPr>
        <w:pStyle w:val="Default"/>
        <w:spacing w:line="300" w:lineRule="atLeast"/>
        <w:rPr>
          <w:b/>
          <w:color w:val="1D71B8"/>
        </w:rPr>
      </w:pPr>
      <w:r w:rsidRPr="0039004E">
        <w:rPr>
          <w:b/>
          <w:color w:val="1D71B8"/>
        </w:rPr>
        <w:t>Kl</w:t>
      </w:r>
      <w:r w:rsidR="002463D3" w:rsidRPr="0039004E">
        <w:rPr>
          <w:b/>
          <w:color w:val="1D71B8"/>
        </w:rPr>
        <w:t>assische und zeitgenössische Musik</w:t>
      </w:r>
    </w:p>
    <w:p w14:paraId="0AAE5CD8" w14:textId="761F339E" w:rsidR="006C6F08" w:rsidRDefault="006C6F08" w:rsidP="006C6F08">
      <w:pPr>
        <w:pStyle w:val="Default"/>
        <w:spacing w:line="300" w:lineRule="atLeast"/>
        <w:rPr>
          <w:sz w:val="20"/>
          <w:szCs w:val="20"/>
        </w:rPr>
      </w:pPr>
      <w:r>
        <w:rPr>
          <w:sz w:val="20"/>
          <w:szCs w:val="20"/>
        </w:rPr>
        <w:t>Gelegenheit für einen Kulturkurzlaub in Wiener Neustadt bietet das im April neu gestartete Musikfestival</w:t>
      </w:r>
      <w:r w:rsidRPr="008820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für innovative Konzertformate </w:t>
      </w:r>
      <w:r w:rsidRPr="008820C8">
        <w:rPr>
          <w:sz w:val="20"/>
          <w:szCs w:val="20"/>
        </w:rPr>
        <w:t>„</w:t>
      </w:r>
      <w:r w:rsidRPr="008820C8">
        <w:rPr>
          <w:b/>
          <w:sz w:val="20"/>
          <w:szCs w:val="20"/>
        </w:rPr>
        <w:t>Milch &amp; Honig</w:t>
      </w:r>
      <w:r w:rsidRPr="008820C8">
        <w:rPr>
          <w:sz w:val="20"/>
          <w:szCs w:val="20"/>
        </w:rPr>
        <w:t>“</w:t>
      </w:r>
      <w:r>
        <w:rPr>
          <w:sz w:val="20"/>
          <w:szCs w:val="20"/>
        </w:rPr>
        <w:t>. Am 12. Mai klingt es</w:t>
      </w:r>
      <w:r w:rsidRPr="008820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mit dem Stück „Die verklärte Nacht – und wie es dazu kam“ in der Neuen Bastei der Kasematten aus. Packages, wie „Das Kaiser-Wochenende“ umfassen auch die Unterkunft und einen Tagesausflug per Bus. </w:t>
      </w:r>
      <w:hyperlink r:id="rId19" w:history="1">
        <w:r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www.wieneralpen.at/urlaub-wiener-neustadt</w:t>
        </w:r>
      </w:hyperlink>
    </w:p>
    <w:p w14:paraId="6A0B540D" w14:textId="77777777" w:rsidR="006C6F08" w:rsidRDefault="006C6F08" w:rsidP="006C6F08">
      <w:pPr>
        <w:pStyle w:val="Default"/>
        <w:spacing w:line="300" w:lineRule="atLeast"/>
        <w:rPr>
          <w:sz w:val="20"/>
          <w:szCs w:val="20"/>
        </w:rPr>
      </w:pPr>
    </w:p>
    <w:p w14:paraId="5D2DA8DF" w14:textId="260C23AB" w:rsidR="00A344A7" w:rsidRDefault="00DD3E98" w:rsidP="00DD3E98">
      <w:pPr>
        <w:pStyle w:val="Default"/>
        <w:spacing w:line="300" w:lineRule="atLeast"/>
        <w:rPr>
          <w:sz w:val="20"/>
          <w:szCs w:val="20"/>
        </w:rPr>
      </w:pPr>
      <w:r w:rsidRPr="00DD3E98">
        <w:rPr>
          <w:sz w:val="20"/>
          <w:szCs w:val="20"/>
        </w:rPr>
        <w:t xml:space="preserve">Bei den </w:t>
      </w:r>
      <w:r w:rsidRPr="001E747D">
        <w:rPr>
          <w:b/>
          <w:sz w:val="20"/>
          <w:szCs w:val="20"/>
        </w:rPr>
        <w:t>Meisterklassen im Schloss Gutenstein</w:t>
      </w:r>
      <w:r w:rsidRPr="00DD3E98">
        <w:rPr>
          <w:sz w:val="20"/>
          <w:szCs w:val="20"/>
        </w:rPr>
        <w:t xml:space="preserve"> zeigen junge Talente</w:t>
      </w:r>
      <w:r w:rsidR="001E747D">
        <w:rPr>
          <w:sz w:val="20"/>
          <w:szCs w:val="20"/>
        </w:rPr>
        <w:t xml:space="preserve"> von 25. Juni bis 27. August, </w:t>
      </w:r>
      <w:r w:rsidRPr="00DD3E98">
        <w:rPr>
          <w:sz w:val="20"/>
          <w:szCs w:val="20"/>
        </w:rPr>
        <w:t xml:space="preserve">wie </w:t>
      </w:r>
      <w:r w:rsidR="001019AA">
        <w:rPr>
          <w:sz w:val="20"/>
          <w:szCs w:val="20"/>
        </w:rPr>
        <w:t>vollendet</w:t>
      </w:r>
      <w:r w:rsidRPr="00DD3E98">
        <w:rPr>
          <w:sz w:val="20"/>
          <w:szCs w:val="20"/>
        </w:rPr>
        <w:t xml:space="preserve"> sie ihre Instrumente oder ihre Stimme beherrschen. Die Eröffnungsmatinee ist für 2</w:t>
      </w:r>
      <w:r>
        <w:rPr>
          <w:sz w:val="20"/>
          <w:szCs w:val="20"/>
        </w:rPr>
        <w:t>5</w:t>
      </w:r>
      <w:r w:rsidRPr="00DD3E98">
        <w:rPr>
          <w:sz w:val="20"/>
          <w:szCs w:val="20"/>
        </w:rPr>
        <w:t xml:space="preserve">. Juni angesetzt, die Konzerte der Meisterklassen im Refektorium des </w:t>
      </w:r>
      <w:proofErr w:type="spellStart"/>
      <w:r w:rsidRPr="00DD3E98">
        <w:rPr>
          <w:sz w:val="20"/>
          <w:szCs w:val="20"/>
        </w:rPr>
        <w:t>Servitenklosters</w:t>
      </w:r>
      <w:proofErr w:type="spellEnd"/>
      <w:r w:rsidRPr="00DD3E98">
        <w:rPr>
          <w:sz w:val="20"/>
          <w:szCs w:val="20"/>
        </w:rPr>
        <w:t xml:space="preserve"> </w:t>
      </w:r>
      <w:proofErr w:type="spellStart"/>
      <w:r w:rsidRPr="00DD3E98">
        <w:rPr>
          <w:sz w:val="20"/>
          <w:szCs w:val="20"/>
        </w:rPr>
        <w:t>Mariahilfberg</w:t>
      </w:r>
      <w:proofErr w:type="spellEnd"/>
      <w:r w:rsidRPr="00DD3E98">
        <w:rPr>
          <w:sz w:val="20"/>
          <w:szCs w:val="20"/>
        </w:rPr>
        <w:t xml:space="preserve"> für </w:t>
      </w:r>
      <w:r>
        <w:rPr>
          <w:sz w:val="20"/>
          <w:szCs w:val="20"/>
        </w:rPr>
        <w:t xml:space="preserve">8., 9., 28. und 29. Juli sowie </w:t>
      </w:r>
      <w:r w:rsidRPr="00DD3E98">
        <w:rPr>
          <w:sz w:val="20"/>
          <w:szCs w:val="20"/>
        </w:rPr>
        <w:t>4., 1</w:t>
      </w:r>
      <w:r>
        <w:rPr>
          <w:sz w:val="20"/>
          <w:szCs w:val="20"/>
        </w:rPr>
        <w:t>2., 13.,</w:t>
      </w:r>
      <w:r w:rsidRPr="00DD3E98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0. und 27. </w:t>
      </w:r>
      <w:r w:rsidRPr="00DD3E98">
        <w:rPr>
          <w:sz w:val="20"/>
          <w:szCs w:val="20"/>
        </w:rPr>
        <w:t>August.</w:t>
      </w:r>
      <w:r w:rsidR="00A344A7" w:rsidRPr="00A344A7">
        <w:t xml:space="preserve"> </w:t>
      </w:r>
      <w:hyperlink r:id="rId20" w:history="1">
        <w:r w:rsidR="007F306A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www.wieneralpen.at/meisterklassen-gutenstein</w:t>
        </w:r>
      </w:hyperlink>
    </w:p>
    <w:p w14:paraId="1FF6ABE7" w14:textId="77777777" w:rsidR="00DD3E98" w:rsidRPr="00233351" w:rsidRDefault="00DD3E98" w:rsidP="00233351">
      <w:pPr>
        <w:pStyle w:val="Default"/>
        <w:spacing w:line="300" w:lineRule="atLeast"/>
        <w:rPr>
          <w:sz w:val="20"/>
          <w:szCs w:val="20"/>
        </w:rPr>
      </w:pPr>
    </w:p>
    <w:p w14:paraId="4F1FA6BB" w14:textId="3AC126EC" w:rsidR="006C6F08" w:rsidRDefault="006857B8" w:rsidP="006857B8">
      <w:pPr>
        <w:spacing w:line="280" w:lineRule="atLeast"/>
        <w:rPr>
          <w:rFonts w:ascii="Trebuchet MS" w:hAnsi="Trebuchet MS" w:cs="Arial"/>
          <w:sz w:val="20"/>
        </w:rPr>
      </w:pPr>
      <w:r w:rsidRPr="002463D3">
        <w:rPr>
          <w:rFonts w:ascii="Trebuchet MS" w:hAnsi="Trebuchet MS" w:cs="Arial"/>
          <w:sz w:val="20"/>
        </w:rPr>
        <w:t xml:space="preserve">Das besondere Ambiente und fein abgestimmte Kammermusik sind zwei gute Gründe, </w:t>
      </w:r>
      <w:r w:rsidR="001E747D">
        <w:rPr>
          <w:rFonts w:ascii="Trebuchet MS" w:hAnsi="Trebuchet MS" w:cs="Arial"/>
          <w:sz w:val="20"/>
        </w:rPr>
        <w:t>das Musikfestival „</w:t>
      </w:r>
      <w:proofErr w:type="spellStart"/>
      <w:r w:rsidR="00A04086">
        <w:rPr>
          <w:rFonts w:ascii="Trebuchet MS" w:hAnsi="Trebuchet MS" w:cs="Arial"/>
          <w:b/>
          <w:sz w:val="20"/>
        </w:rPr>
        <w:t>h</w:t>
      </w:r>
      <w:r w:rsidR="001E747D" w:rsidRPr="001E747D">
        <w:rPr>
          <w:rFonts w:ascii="Trebuchet MS" w:hAnsi="Trebuchet MS" w:cs="Arial"/>
          <w:b/>
          <w:sz w:val="20"/>
        </w:rPr>
        <w:t>arriet</w:t>
      </w:r>
      <w:proofErr w:type="spellEnd"/>
      <w:r w:rsidR="001E747D" w:rsidRPr="001E747D">
        <w:rPr>
          <w:rFonts w:ascii="Trebuchet MS" w:hAnsi="Trebuchet MS" w:cs="Arial"/>
          <w:b/>
          <w:sz w:val="20"/>
        </w:rPr>
        <w:t xml:space="preserve"> &amp; </w:t>
      </w:r>
      <w:proofErr w:type="spellStart"/>
      <w:r w:rsidR="00A04086">
        <w:rPr>
          <w:rFonts w:ascii="Trebuchet MS" w:hAnsi="Trebuchet MS" w:cs="Arial"/>
          <w:b/>
          <w:sz w:val="20"/>
        </w:rPr>
        <w:t>f</w:t>
      </w:r>
      <w:r w:rsidR="001E747D" w:rsidRPr="001E747D">
        <w:rPr>
          <w:rFonts w:ascii="Trebuchet MS" w:hAnsi="Trebuchet MS" w:cs="Arial"/>
          <w:b/>
          <w:sz w:val="20"/>
        </w:rPr>
        <w:t>riends</w:t>
      </w:r>
      <w:proofErr w:type="spellEnd"/>
      <w:r w:rsidR="001E747D">
        <w:rPr>
          <w:rFonts w:ascii="Trebuchet MS" w:hAnsi="Trebuchet MS" w:cs="Arial"/>
          <w:sz w:val="20"/>
        </w:rPr>
        <w:t xml:space="preserve">“ auf der </w:t>
      </w:r>
      <w:r w:rsidRPr="002463D3">
        <w:rPr>
          <w:rFonts w:ascii="Trebuchet MS" w:hAnsi="Trebuchet MS" w:cs="Arial"/>
          <w:sz w:val="20"/>
        </w:rPr>
        <w:t>Burg Feistritz vom 2</w:t>
      </w:r>
      <w:r w:rsidR="002463D3" w:rsidRPr="002463D3">
        <w:rPr>
          <w:rFonts w:ascii="Trebuchet MS" w:hAnsi="Trebuchet MS" w:cs="Arial"/>
          <w:sz w:val="20"/>
        </w:rPr>
        <w:t>8</w:t>
      </w:r>
      <w:r w:rsidRPr="002463D3">
        <w:rPr>
          <w:rFonts w:ascii="Trebuchet MS" w:hAnsi="Trebuchet MS" w:cs="Arial"/>
          <w:sz w:val="20"/>
        </w:rPr>
        <w:t xml:space="preserve">. Juni bis 1. Juli </w:t>
      </w:r>
      <w:r w:rsidR="001E747D">
        <w:rPr>
          <w:rFonts w:ascii="Trebuchet MS" w:hAnsi="Trebuchet MS" w:cs="Arial"/>
          <w:sz w:val="20"/>
        </w:rPr>
        <w:t xml:space="preserve">zu besuchen. </w:t>
      </w:r>
      <w:r w:rsidRPr="002463D3">
        <w:rPr>
          <w:rFonts w:ascii="Trebuchet MS" w:hAnsi="Trebuchet MS" w:cs="Arial"/>
          <w:sz w:val="20"/>
        </w:rPr>
        <w:lastRenderedPageBreak/>
        <w:t xml:space="preserve">Harriet </w:t>
      </w:r>
      <w:proofErr w:type="spellStart"/>
      <w:r w:rsidRPr="002463D3">
        <w:rPr>
          <w:rFonts w:ascii="Trebuchet MS" w:hAnsi="Trebuchet MS" w:cs="Arial"/>
          <w:sz w:val="20"/>
        </w:rPr>
        <w:t>Krijgh</w:t>
      </w:r>
      <w:proofErr w:type="spellEnd"/>
      <w:r w:rsidRPr="002463D3">
        <w:rPr>
          <w:rFonts w:ascii="Trebuchet MS" w:hAnsi="Trebuchet MS" w:cs="Arial"/>
          <w:sz w:val="20"/>
        </w:rPr>
        <w:t xml:space="preserve">, </w:t>
      </w:r>
      <w:r w:rsidR="001E747D">
        <w:rPr>
          <w:rFonts w:ascii="Trebuchet MS" w:hAnsi="Trebuchet MS" w:cs="Arial"/>
          <w:sz w:val="20"/>
        </w:rPr>
        <w:t xml:space="preserve">die </w:t>
      </w:r>
      <w:r w:rsidRPr="002463D3">
        <w:rPr>
          <w:rFonts w:ascii="Trebuchet MS" w:hAnsi="Trebuchet MS" w:cs="Arial"/>
          <w:sz w:val="20"/>
        </w:rPr>
        <w:t>künstlerische Leiterin</w:t>
      </w:r>
      <w:r w:rsidR="001E747D">
        <w:rPr>
          <w:rFonts w:ascii="Trebuchet MS" w:hAnsi="Trebuchet MS" w:cs="Arial"/>
          <w:sz w:val="20"/>
        </w:rPr>
        <w:t xml:space="preserve"> </w:t>
      </w:r>
      <w:r w:rsidRPr="002463D3">
        <w:rPr>
          <w:rFonts w:ascii="Trebuchet MS" w:hAnsi="Trebuchet MS" w:cs="Arial"/>
          <w:sz w:val="20"/>
        </w:rPr>
        <w:t>und erfolgreiche junge Cellistin, lässt gemeinsam mit ihren Musikerkollegen Herzstücke ihres Repertoires erklingen.</w:t>
      </w:r>
    </w:p>
    <w:p w14:paraId="7F0C2B6E" w14:textId="1EFEF05F" w:rsidR="006857B8" w:rsidRPr="002463D3" w:rsidRDefault="00331CBE" w:rsidP="006857B8">
      <w:pPr>
        <w:spacing w:line="280" w:lineRule="atLeast"/>
        <w:rPr>
          <w:rFonts w:ascii="Trebuchet MS" w:hAnsi="Trebuchet MS" w:cs="Arial"/>
          <w:sz w:val="20"/>
        </w:rPr>
      </w:pPr>
      <w:hyperlink r:id="rId21" w:history="1">
        <w:r w:rsidR="006C6F08" w:rsidRPr="00ED0A14">
          <w:rPr>
            <w:rStyle w:val="Hyperlink"/>
            <w:rFonts w:ascii="Trebuchet MS" w:hAnsi="Trebuchet MS" w:cs="Arial"/>
            <w:b/>
            <w:bCs/>
            <w:sz w:val="16"/>
            <w:szCs w:val="16"/>
          </w:rPr>
          <w:t>www.wieneralpen.at/harriet-friends-burg-feistritz</w:t>
        </w:r>
      </w:hyperlink>
    </w:p>
    <w:p w14:paraId="525F4FF0" w14:textId="77777777" w:rsidR="00DD40CA" w:rsidRDefault="00DD40CA" w:rsidP="002463D3">
      <w:p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color w:val="2F5496"/>
          <w:sz w:val="20"/>
        </w:rPr>
      </w:pPr>
    </w:p>
    <w:p w14:paraId="4C93B2F6" w14:textId="319374AC" w:rsidR="00796F7B" w:rsidRPr="009820C3" w:rsidRDefault="00510AA1" w:rsidP="00796F7B">
      <w:pPr>
        <w:spacing w:line="280" w:lineRule="atLeast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Die </w:t>
      </w:r>
      <w:r w:rsidR="002463D3" w:rsidRPr="00510AA1">
        <w:rPr>
          <w:rFonts w:ascii="Trebuchet MS" w:hAnsi="Trebuchet MS" w:cs="Arial"/>
          <w:bCs/>
          <w:sz w:val="20"/>
        </w:rPr>
        <w:t xml:space="preserve">barocke Bergkirche </w:t>
      </w:r>
      <w:proofErr w:type="spellStart"/>
      <w:r w:rsidR="002463D3" w:rsidRPr="00510AA1">
        <w:rPr>
          <w:rFonts w:ascii="Trebuchet MS" w:hAnsi="Trebuchet MS" w:cs="Arial"/>
          <w:bCs/>
          <w:sz w:val="20"/>
        </w:rPr>
        <w:t>Pitten</w:t>
      </w:r>
      <w:proofErr w:type="spellEnd"/>
      <w:r w:rsidR="002463D3" w:rsidRPr="00510AA1">
        <w:rPr>
          <w:rFonts w:ascii="Trebuchet MS" w:hAnsi="Trebuchet MS" w:cs="Arial"/>
          <w:bCs/>
          <w:sz w:val="20"/>
        </w:rPr>
        <w:t xml:space="preserve"> mit Blick auf Schneeberg, Rax und Semmering bilde</w:t>
      </w:r>
      <w:r>
        <w:rPr>
          <w:rFonts w:ascii="Trebuchet MS" w:hAnsi="Trebuchet MS" w:cs="Arial"/>
          <w:bCs/>
          <w:sz w:val="20"/>
        </w:rPr>
        <w:t>t</w:t>
      </w:r>
      <w:r w:rsidR="002463D3" w:rsidRPr="00510AA1">
        <w:rPr>
          <w:rFonts w:ascii="Trebuchet MS" w:hAnsi="Trebuchet MS" w:cs="Arial"/>
          <w:bCs/>
          <w:sz w:val="20"/>
        </w:rPr>
        <w:t xml:space="preserve"> die Kulisse für </w:t>
      </w:r>
      <w:r w:rsidR="00796F7B" w:rsidRPr="009820C3">
        <w:rPr>
          <w:rFonts w:ascii="Trebuchet MS" w:hAnsi="Trebuchet MS" w:cs="Arial"/>
          <w:bCs/>
          <w:sz w:val="20"/>
        </w:rPr>
        <w:t xml:space="preserve">ein </w:t>
      </w:r>
      <w:r w:rsidR="00796F7B" w:rsidRPr="00510AA1">
        <w:rPr>
          <w:rFonts w:ascii="Trebuchet MS" w:hAnsi="Trebuchet MS" w:cs="Arial"/>
          <w:b/>
          <w:bCs/>
          <w:sz w:val="20"/>
        </w:rPr>
        <w:t>Bergkonzert</w:t>
      </w:r>
      <w:r w:rsidR="00796F7B" w:rsidRPr="00510AA1">
        <w:rPr>
          <w:rFonts w:ascii="Trebuchet MS" w:hAnsi="Trebuchet MS" w:cs="Arial"/>
          <w:bCs/>
          <w:sz w:val="20"/>
        </w:rPr>
        <w:t xml:space="preserve"> am 15. Juni </w:t>
      </w:r>
      <w:r w:rsidR="00796F7B" w:rsidRPr="009820C3">
        <w:rPr>
          <w:rFonts w:ascii="Trebuchet MS" w:hAnsi="Trebuchet MS" w:cs="Arial"/>
          <w:bCs/>
          <w:sz w:val="20"/>
        </w:rPr>
        <w:t>unter dem Motto „Ein Fest für die Musik“.</w:t>
      </w:r>
    </w:p>
    <w:p w14:paraId="429552F4" w14:textId="0313076E" w:rsidR="00A344A7" w:rsidRPr="006C6F08" w:rsidRDefault="00331CBE" w:rsidP="002463D3">
      <w:pPr>
        <w:spacing w:line="280" w:lineRule="atLeast"/>
        <w:rPr>
          <w:rFonts w:ascii="Trebuchet MS" w:hAnsi="Trebuchet MS" w:cs="Arial"/>
          <w:b/>
          <w:bCs/>
          <w:sz w:val="16"/>
          <w:szCs w:val="16"/>
        </w:rPr>
      </w:pPr>
      <w:hyperlink r:id="rId22" w:history="1">
        <w:r w:rsidR="00644A70" w:rsidRPr="006C6F08">
          <w:rPr>
            <w:rStyle w:val="Hyperlink"/>
            <w:rFonts w:ascii="Trebuchet MS" w:hAnsi="Trebuchet MS" w:cs="Arial"/>
            <w:b/>
            <w:bCs/>
            <w:sz w:val="16"/>
            <w:szCs w:val="16"/>
          </w:rPr>
          <w:t>www.buckligewelt.info/pitten-classics</w:t>
        </w:r>
      </w:hyperlink>
    </w:p>
    <w:p w14:paraId="294056EE" w14:textId="77777777" w:rsidR="002463D3" w:rsidRPr="001E747D" w:rsidRDefault="002463D3" w:rsidP="002463D3">
      <w:pPr>
        <w:spacing w:line="280" w:lineRule="atLeast"/>
        <w:rPr>
          <w:rFonts w:ascii="Trebuchet MS" w:hAnsi="Trebuchet MS" w:cs="Arial"/>
          <w:sz w:val="20"/>
        </w:rPr>
      </w:pPr>
    </w:p>
    <w:p w14:paraId="76C34777" w14:textId="35582EAD" w:rsidR="00950108" w:rsidRDefault="002463D3" w:rsidP="002463D3">
      <w:pPr>
        <w:spacing w:line="280" w:lineRule="atLeast"/>
        <w:rPr>
          <w:rFonts w:ascii="Trebuchet MS" w:hAnsi="Trebuchet MS" w:cs="Arial"/>
          <w:sz w:val="20"/>
        </w:rPr>
      </w:pPr>
      <w:r w:rsidRPr="001E747D">
        <w:rPr>
          <w:rFonts w:ascii="Trebuchet MS" w:hAnsi="Trebuchet MS" w:cs="Arial"/>
          <w:sz w:val="20"/>
        </w:rPr>
        <w:t xml:space="preserve">Schlösser, Burgen, Kirchen und stimmungsvolle Säle in der </w:t>
      </w:r>
      <w:proofErr w:type="spellStart"/>
      <w:r w:rsidRPr="001E747D">
        <w:rPr>
          <w:rFonts w:ascii="Trebuchet MS" w:hAnsi="Trebuchet MS" w:cs="Arial"/>
          <w:sz w:val="20"/>
        </w:rPr>
        <w:t>Semmeringregion</w:t>
      </w:r>
      <w:proofErr w:type="spellEnd"/>
      <w:r w:rsidRPr="001E747D">
        <w:rPr>
          <w:rFonts w:ascii="Trebuchet MS" w:hAnsi="Trebuchet MS" w:cs="Arial"/>
          <w:sz w:val="20"/>
        </w:rPr>
        <w:t xml:space="preserve"> sind Schauplätze von </w:t>
      </w:r>
      <w:r w:rsidR="00DD40CA" w:rsidRPr="001E747D">
        <w:rPr>
          <w:rFonts w:ascii="Trebuchet MS" w:hAnsi="Trebuchet MS" w:cs="Arial"/>
          <w:sz w:val="20"/>
        </w:rPr>
        <w:t>3</w:t>
      </w:r>
      <w:r w:rsidRPr="001E747D">
        <w:rPr>
          <w:rFonts w:ascii="Trebuchet MS" w:hAnsi="Trebuchet MS" w:cs="Arial"/>
          <w:sz w:val="20"/>
        </w:rPr>
        <w:t>0 Konzerten</w:t>
      </w:r>
      <w:r w:rsidR="001E747D">
        <w:rPr>
          <w:rFonts w:ascii="Trebuchet MS" w:hAnsi="Trebuchet MS" w:cs="Arial"/>
          <w:sz w:val="20"/>
        </w:rPr>
        <w:t xml:space="preserve"> des </w:t>
      </w:r>
      <w:proofErr w:type="spellStart"/>
      <w:r w:rsidR="001E747D" w:rsidRPr="004C6E4E">
        <w:rPr>
          <w:rFonts w:ascii="Trebuchet MS" w:hAnsi="Trebuchet MS" w:cs="Arial"/>
          <w:b/>
          <w:sz w:val="20"/>
        </w:rPr>
        <w:t>isaFestivals</w:t>
      </w:r>
      <w:proofErr w:type="spellEnd"/>
      <w:r w:rsidR="001E747D">
        <w:rPr>
          <w:rFonts w:ascii="Trebuchet MS" w:hAnsi="Trebuchet MS" w:cs="Arial"/>
          <w:sz w:val="20"/>
        </w:rPr>
        <w:t xml:space="preserve">. Das Programm vom 17. bis 27. August gestalten die </w:t>
      </w:r>
      <w:proofErr w:type="spellStart"/>
      <w:r w:rsidRPr="001E747D">
        <w:rPr>
          <w:rFonts w:ascii="Trebuchet MS" w:hAnsi="Trebuchet MS" w:cs="Arial"/>
          <w:sz w:val="20"/>
        </w:rPr>
        <w:t>Teilnehmer</w:t>
      </w:r>
      <w:r w:rsidR="00DD40CA" w:rsidRPr="001E747D">
        <w:rPr>
          <w:rFonts w:ascii="Trebuchet MS" w:hAnsi="Trebuchet MS" w:cs="Arial"/>
          <w:sz w:val="20"/>
        </w:rPr>
        <w:t>:innen</w:t>
      </w:r>
      <w:proofErr w:type="spellEnd"/>
      <w:r w:rsidRPr="001E747D">
        <w:rPr>
          <w:rFonts w:ascii="Trebuchet MS" w:hAnsi="Trebuchet MS" w:cs="Arial"/>
          <w:sz w:val="20"/>
        </w:rPr>
        <w:t xml:space="preserve"> der </w:t>
      </w:r>
      <w:proofErr w:type="spellStart"/>
      <w:r w:rsidRPr="001E747D">
        <w:rPr>
          <w:rFonts w:ascii="Trebuchet MS" w:hAnsi="Trebuchet MS" w:cs="Arial"/>
          <w:sz w:val="20"/>
        </w:rPr>
        <w:t>isa</w:t>
      </w:r>
      <w:proofErr w:type="spellEnd"/>
      <w:r w:rsidRPr="001E747D">
        <w:rPr>
          <w:rFonts w:ascii="Trebuchet MS" w:hAnsi="Trebuchet MS" w:cs="Arial"/>
          <w:sz w:val="20"/>
        </w:rPr>
        <w:t xml:space="preserve"> – der internationalen Sommerakademie für Musik und darstellende Kunst</w:t>
      </w:r>
      <w:r w:rsidR="004C6E4E">
        <w:rPr>
          <w:rFonts w:ascii="Trebuchet MS" w:hAnsi="Trebuchet MS" w:cs="Arial"/>
          <w:sz w:val="20"/>
        </w:rPr>
        <w:t>.</w:t>
      </w:r>
      <w:r w:rsidR="00950108" w:rsidRPr="00950108">
        <w:t xml:space="preserve"> </w:t>
      </w:r>
      <w:hyperlink r:id="rId23" w:history="1">
        <w:r w:rsidR="00644A70" w:rsidRPr="006C6F08">
          <w:rPr>
            <w:rStyle w:val="Hyperlink"/>
            <w:rFonts w:ascii="Trebuchet MS" w:hAnsi="Trebuchet MS" w:cs="Arial"/>
            <w:b/>
            <w:bCs/>
            <w:sz w:val="16"/>
            <w:szCs w:val="16"/>
          </w:rPr>
          <w:t>www.wieneralpen.at/isafestival</w:t>
        </w:r>
      </w:hyperlink>
    </w:p>
    <w:p w14:paraId="28E4711E" w14:textId="5DF10DB7" w:rsidR="00BB74C3" w:rsidRDefault="00BB74C3" w:rsidP="00BB74C3">
      <w:pPr>
        <w:pStyle w:val="Default"/>
        <w:spacing w:line="300" w:lineRule="atLeast"/>
        <w:rPr>
          <w:sz w:val="20"/>
          <w:szCs w:val="20"/>
          <w:highlight w:val="yellow"/>
        </w:rPr>
      </w:pPr>
    </w:p>
    <w:p w14:paraId="56F9E9FC" w14:textId="77777777" w:rsidR="00CA6738" w:rsidRDefault="00CA6738" w:rsidP="00BB74C3">
      <w:pPr>
        <w:pStyle w:val="Default"/>
        <w:spacing w:line="300" w:lineRule="atLeast"/>
        <w:rPr>
          <w:sz w:val="20"/>
          <w:szCs w:val="20"/>
          <w:highlight w:val="yellow"/>
        </w:rPr>
      </w:pPr>
    </w:p>
    <w:p w14:paraId="3B33151E" w14:textId="19DFF2F1" w:rsidR="001019AA" w:rsidRDefault="001019AA" w:rsidP="001019AA">
      <w:pPr>
        <w:pStyle w:val="Default"/>
        <w:spacing w:line="300" w:lineRule="atLeast"/>
        <w:rPr>
          <w:b/>
          <w:color w:val="1D71B8"/>
        </w:rPr>
      </w:pPr>
      <w:r w:rsidRPr="001019AA">
        <w:rPr>
          <w:b/>
          <w:color w:val="1D71B8"/>
        </w:rPr>
        <w:t>Kultur</w:t>
      </w:r>
      <w:r w:rsidR="004C6E4E">
        <w:rPr>
          <w:b/>
          <w:color w:val="1D71B8"/>
        </w:rPr>
        <w:t xml:space="preserve"> </w:t>
      </w:r>
      <w:r w:rsidRPr="001019AA">
        <w:rPr>
          <w:b/>
          <w:color w:val="1D71B8"/>
        </w:rPr>
        <w:t>rund ums Jahr</w:t>
      </w:r>
    </w:p>
    <w:p w14:paraId="069B8B60" w14:textId="77777777" w:rsidR="008820C8" w:rsidRDefault="00891303" w:rsidP="00BB74C3">
      <w:pPr>
        <w:pStyle w:val="Default"/>
        <w:spacing w:line="300" w:lineRule="atLeast"/>
        <w:rPr>
          <w:sz w:val="20"/>
          <w:szCs w:val="20"/>
        </w:rPr>
      </w:pPr>
      <w:r w:rsidRPr="00891303">
        <w:rPr>
          <w:sz w:val="20"/>
          <w:szCs w:val="20"/>
        </w:rPr>
        <w:t xml:space="preserve">Das Festival </w:t>
      </w:r>
      <w:proofErr w:type="spellStart"/>
      <w:r w:rsidRPr="004C6E4E">
        <w:rPr>
          <w:b/>
          <w:sz w:val="20"/>
          <w:szCs w:val="20"/>
        </w:rPr>
        <w:t>moz</w:t>
      </w:r>
      <w:proofErr w:type="spellEnd"/>
      <w:r w:rsidRPr="004C6E4E">
        <w:rPr>
          <w:b/>
          <w:sz w:val="20"/>
          <w:szCs w:val="20"/>
        </w:rPr>
        <w:t xml:space="preserve"> </w:t>
      </w:r>
      <w:proofErr w:type="spellStart"/>
      <w:r w:rsidRPr="004C6E4E">
        <w:rPr>
          <w:b/>
          <w:sz w:val="20"/>
          <w:szCs w:val="20"/>
        </w:rPr>
        <w:t>art</w:t>
      </w:r>
      <w:proofErr w:type="spellEnd"/>
      <w:r w:rsidRPr="004C6E4E">
        <w:rPr>
          <w:b/>
          <w:sz w:val="20"/>
          <w:szCs w:val="20"/>
        </w:rPr>
        <w:t xml:space="preserve"> </w:t>
      </w:r>
      <w:r w:rsidR="004C6E4E" w:rsidRPr="004C6E4E">
        <w:rPr>
          <w:b/>
          <w:sz w:val="20"/>
          <w:szCs w:val="20"/>
        </w:rPr>
        <w:t>in Gloggnitz</w:t>
      </w:r>
      <w:r w:rsidR="004C6E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bringt über das ganze Jahr verteilt 33 Konzerte aus allen Genres mit Schwerpunkt Klassik. </w:t>
      </w:r>
      <w:proofErr w:type="spellStart"/>
      <w:r>
        <w:rPr>
          <w:sz w:val="20"/>
          <w:szCs w:val="20"/>
        </w:rPr>
        <w:t>Instrumentalkünstler:innen</w:t>
      </w:r>
      <w:proofErr w:type="spellEnd"/>
      <w:r>
        <w:rPr>
          <w:sz w:val="20"/>
          <w:szCs w:val="20"/>
        </w:rPr>
        <w:t xml:space="preserve">, großartige Stimmen und </w:t>
      </w:r>
      <w:r w:rsidR="00327320">
        <w:rPr>
          <w:sz w:val="20"/>
          <w:szCs w:val="20"/>
        </w:rPr>
        <w:t xml:space="preserve">symphonische Klänge sind </w:t>
      </w:r>
      <w:r>
        <w:rPr>
          <w:sz w:val="20"/>
          <w:szCs w:val="20"/>
        </w:rPr>
        <w:t xml:space="preserve">an sechs </w:t>
      </w:r>
      <w:r w:rsidR="00327320">
        <w:rPr>
          <w:sz w:val="20"/>
          <w:szCs w:val="20"/>
        </w:rPr>
        <w:t>unterschiedlichen</w:t>
      </w:r>
      <w:r>
        <w:rPr>
          <w:sz w:val="20"/>
          <w:szCs w:val="20"/>
        </w:rPr>
        <w:t xml:space="preserve"> Spielorten zu hören.</w:t>
      </w:r>
    </w:p>
    <w:p w14:paraId="364A5478" w14:textId="1303653D" w:rsidR="008820C8" w:rsidRPr="006C6F08" w:rsidRDefault="00331CBE" w:rsidP="00BB74C3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24" w:history="1">
        <w:r w:rsidR="00644A70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www.wieneralpen.at/ausflugsziele/a-moz-art-gloggnitz</w:t>
        </w:r>
      </w:hyperlink>
    </w:p>
    <w:p w14:paraId="6659C5E5" w14:textId="77777777" w:rsidR="00891303" w:rsidRPr="006C6F08" w:rsidRDefault="00891303" w:rsidP="00BB74C3">
      <w:pPr>
        <w:pStyle w:val="Default"/>
        <w:spacing w:line="300" w:lineRule="atLeast"/>
        <w:rPr>
          <w:b/>
          <w:bCs/>
          <w:sz w:val="16"/>
          <w:szCs w:val="16"/>
          <w:highlight w:val="yellow"/>
        </w:rPr>
      </w:pPr>
    </w:p>
    <w:p w14:paraId="57F3DBC9" w14:textId="0CE79C65" w:rsidR="003B446A" w:rsidRDefault="003B446A" w:rsidP="00BB74C3">
      <w:pPr>
        <w:pStyle w:val="Default"/>
        <w:spacing w:line="300" w:lineRule="atLeast"/>
        <w:rPr>
          <w:sz w:val="20"/>
          <w:szCs w:val="20"/>
        </w:rPr>
      </w:pPr>
      <w:r w:rsidRPr="003B446A">
        <w:rPr>
          <w:sz w:val="20"/>
          <w:szCs w:val="20"/>
        </w:rPr>
        <w:t xml:space="preserve">Das </w:t>
      </w:r>
      <w:r w:rsidRPr="004C6E4E">
        <w:rPr>
          <w:b/>
          <w:sz w:val="20"/>
          <w:szCs w:val="20"/>
        </w:rPr>
        <w:t xml:space="preserve">Mozartschloss </w:t>
      </w:r>
      <w:proofErr w:type="spellStart"/>
      <w:r w:rsidRPr="004C6E4E">
        <w:rPr>
          <w:b/>
          <w:sz w:val="20"/>
          <w:szCs w:val="20"/>
        </w:rPr>
        <w:t>Stuppach</w:t>
      </w:r>
      <w:proofErr w:type="spellEnd"/>
      <w:r w:rsidRPr="003B446A">
        <w:rPr>
          <w:sz w:val="20"/>
          <w:szCs w:val="20"/>
        </w:rPr>
        <w:t xml:space="preserve"> ist </w:t>
      </w:r>
      <w:r>
        <w:rPr>
          <w:sz w:val="20"/>
          <w:szCs w:val="20"/>
        </w:rPr>
        <w:t>regelmäßig Veranstaltungsort von Salonkonzerten.</w:t>
      </w:r>
    </w:p>
    <w:p w14:paraId="28720569" w14:textId="044F8618" w:rsidR="00E80CB1" w:rsidRPr="006C6F08" w:rsidRDefault="00331CBE" w:rsidP="00BB74C3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25" w:history="1">
        <w:r w:rsidR="00644A70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www.wieneralpen.at/ausflugsziele/a-mozart-schloss</w:t>
        </w:r>
      </w:hyperlink>
    </w:p>
    <w:p w14:paraId="1EA507D9" w14:textId="77777777" w:rsidR="003B446A" w:rsidRDefault="003B446A" w:rsidP="00BB74C3">
      <w:pPr>
        <w:pStyle w:val="Default"/>
        <w:spacing w:line="300" w:lineRule="atLeast"/>
        <w:rPr>
          <w:sz w:val="20"/>
          <w:szCs w:val="20"/>
        </w:rPr>
      </w:pPr>
    </w:p>
    <w:p w14:paraId="5534F2B7" w14:textId="084C56F6" w:rsidR="003B446A" w:rsidRDefault="003B446A" w:rsidP="00BB74C3">
      <w:pPr>
        <w:pStyle w:val="Default"/>
        <w:spacing w:line="300" w:lineRule="atLeast"/>
        <w:rPr>
          <w:sz w:val="20"/>
          <w:szCs w:val="20"/>
        </w:rPr>
      </w:pPr>
      <w:r w:rsidRPr="003B446A">
        <w:rPr>
          <w:sz w:val="20"/>
          <w:szCs w:val="20"/>
        </w:rPr>
        <w:t xml:space="preserve">Das ehemalige Arbeiterheim </w:t>
      </w:r>
      <w:r w:rsidR="00263617">
        <w:rPr>
          <w:sz w:val="20"/>
          <w:szCs w:val="20"/>
        </w:rPr>
        <w:t xml:space="preserve">in </w:t>
      </w:r>
      <w:proofErr w:type="spellStart"/>
      <w:r w:rsidR="00263617" w:rsidRPr="004C6E4E">
        <w:rPr>
          <w:b/>
          <w:sz w:val="20"/>
          <w:szCs w:val="20"/>
        </w:rPr>
        <w:t>Grünbach</w:t>
      </w:r>
      <w:proofErr w:type="spellEnd"/>
      <w:r w:rsidR="00263617" w:rsidRPr="004C6E4E">
        <w:rPr>
          <w:b/>
          <w:sz w:val="20"/>
          <w:szCs w:val="20"/>
        </w:rPr>
        <w:t xml:space="preserve"> </w:t>
      </w:r>
      <w:r w:rsidRPr="004C6E4E">
        <w:rPr>
          <w:b/>
          <w:sz w:val="20"/>
          <w:szCs w:val="20"/>
        </w:rPr>
        <w:t>im Schneebergland</w:t>
      </w:r>
      <w:r w:rsidRPr="003B446A">
        <w:rPr>
          <w:sz w:val="20"/>
          <w:szCs w:val="20"/>
        </w:rPr>
        <w:t xml:space="preserve"> </w:t>
      </w:r>
      <w:r w:rsidR="00263617">
        <w:rPr>
          <w:sz w:val="20"/>
          <w:szCs w:val="20"/>
        </w:rPr>
        <w:t xml:space="preserve">ist Schauplatz vielfältiger Performance-Kunst. </w:t>
      </w:r>
      <w:r w:rsidRPr="003B446A">
        <w:rPr>
          <w:sz w:val="20"/>
          <w:szCs w:val="20"/>
        </w:rPr>
        <w:t xml:space="preserve">Das Jahresprogramm </w:t>
      </w:r>
      <w:r w:rsidR="00263617">
        <w:rPr>
          <w:sz w:val="20"/>
          <w:szCs w:val="20"/>
        </w:rPr>
        <w:t>umfasst</w:t>
      </w:r>
      <w:r w:rsidRPr="003B446A">
        <w:rPr>
          <w:sz w:val="20"/>
          <w:szCs w:val="20"/>
        </w:rPr>
        <w:t xml:space="preserve"> Tanz, Mus</w:t>
      </w:r>
      <w:r w:rsidR="00263617">
        <w:rPr>
          <w:sz w:val="20"/>
          <w:szCs w:val="20"/>
        </w:rPr>
        <w:t>ik und Lichtspiel.</w:t>
      </w:r>
    </w:p>
    <w:p w14:paraId="00104FCA" w14:textId="79D7EB48" w:rsidR="00E80CB1" w:rsidRPr="006C6F08" w:rsidRDefault="00331CBE" w:rsidP="00BB74C3">
      <w:pPr>
        <w:pStyle w:val="Default"/>
        <w:spacing w:line="300" w:lineRule="atLeast"/>
        <w:rPr>
          <w:b/>
          <w:bCs/>
          <w:sz w:val="16"/>
          <w:szCs w:val="16"/>
        </w:rPr>
      </w:pPr>
      <w:hyperlink r:id="rId26" w:history="1">
        <w:r w:rsidR="00644A70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www.wieneralpen.at/kunsthaus-am-schneeberg</w:t>
        </w:r>
      </w:hyperlink>
    </w:p>
    <w:p w14:paraId="117B2885" w14:textId="77777777" w:rsidR="00CA6738" w:rsidRDefault="00CA6738" w:rsidP="00CA6738">
      <w:pPr>
        <w:pStyle w:val="Default"/>
        <w:spacing w:line="300" w:lineRule="atLeast"/>
        <w:rPr>
          <w:sz w:val="20"/>
          <w:szCs w:val="20"/>
        </w:rPr>
      </w:pPr>
    </w:p>
    <w:p w14:paraId="095427C6" w14:textId="6B6A1B92" w:rsidR="00E80CB1" w:rsidRPr="00E80CB1" w:rsidRDefault="00E80CB1" w:rsidP="00BB74C3">
      <w:pPr>
        <w:pStyle w:val="Default"/>
        <w:spacing w:line="300" w:lineRule="atLeast"/>
        <w:rPr>
          <w:color w:val="auto"/>
          <w:sz w:val="20"/>
          <w:szCs w:val="20"/>
        </w:rPr>
      </w:pPr>
      <w:r w:rsidRPr="00E80CB1">
        <w:rPr>
          <w:color w:val="auto"/>
          <w:sz w:val="20"/>
          <w:szCs w:val="20"/>
        </w:rPr>
        <w:t xml:space="preserve">Auftritte beliebter Theater- und Musikgrößen, </w:t>
      </w:r>
      <w:r>
        <w:rPr>
          <w:color w:val="auto"/>
          <w:sz w:val="20"/>
          <w:szCs w:val="20"/>
        </w:rPr>
        <w:t xml:space="preserve">Debüts aufstrebender </w:t>
      </w:r>
      <w:proofErr w:type="spellStart"/>
      <w:r>
        <w:rPr>
          <w:color w:val="auto"/>
          <w:sz w:val="20"/>
          <w:szCs w:val="20"/>
        </w:rPr>
        <w:t>Nachwuchskünstler:innen</w:t>
      </w:r>
      <w:proofErr w:type="spellEnd"/>
      <w:r>
        <w:rPr>
          <w:color w:val="auto"/>
          <w:sz w:val="20"/>
          <w:szCs w:val="20"/>
        </w:rPr>
        <w:t xml:space="preserve"> und Rezitationen aus klassischen Werken umfasst das Programm des </w:t>
      </w:r>
      <w:proofErr w:type="spellStart"/>
      <w:r w:rsidRPr="00E80CB1">
        <w:rPr>
          <w:b/>
          <w:color w:val="auto"/>
          <w:sz w:val="20"/>
          <w:szCs w:val="20"/>
        </w:rPr>
        <w:t>Bösendorfer</w:t>
      </w:r>
      <w:proofErr w:type="spellEnd"/>
      <w:r w:rsidRPr="00E80CB1">
        <w:rPr>
          <w:b/>
          <w:color w:val="auto"/>
          <w:sz w:val="20"/>
          <w:szCs w:val="20"/>
        </w:rPr>
        <w:t xml:space="preserve"> Festivals</w:t>
      </w:r>
      <w:r>
        <w:rPr>
          <w:color w:val="auto"/>
          <w:sz w:val="20"/>
          <w:szCs w:val="20"/>
        </w:rPr>
        <w:t xml:space="preserve"> in den Wiener Neustädter Kasematten. Die nächsten Termine starten im Herbst.</w:t>
      </w:r>
      <w:r w:rsidR="00510AA1" w:rsidRPr="00510AA1">
        <w:t xml:space="preserve"> </w:t>
      </w:r>
      <w:hyperlink r:id="rId27" w:history="1">
        <w:r w:rsidR="00644A70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www.wieneralpen.at/boesendorfer-festival-wr-neustadt</w:t>
        </w:r>
      </w:hyperlink>
    </w:p>
    <w:p w14:paraId="78B98721" w14:textId="77777777" w:rsidR="001E747D" w:rsidRDefault="001E747D" w:rsidP="00BB74C3">
      <w:pPr>
        <w:pStyle w:val="Default"/>
        <w:spacing w:line="300" w:lineRule="atLeast"/>
        <w:rPr>
          <w:sz w:val="20"/>
          <w:szCs w:val="20"/>
        </w:rPr>
      </w:pPr>
    </w:p>
    <w:p w14:paraId="2587996B" w14:textId="77777777" w:rsidR="00CA6738" w:rsidRPr="00263617" w:rsidRDefault="00CA6738" w:rsidP="00BB74C3">
      <w:pPr>
        <w:pStyle w:val="Default"/>
        <w:spacing w:line="300" w:lineRule="atLeast"/>
        <w:rPr>
          <w:sz w:val="20"/>
          <w:szCs w:val="20"/>
        </w:rPr>
      </w:pPr>
    </w:p>
    <w:p w14:paraId="7CC73F94" w14:textId="5D95C6AB" w:rsidR="00C80EE7" w:rsidRPr="001019AA" w:rsidRDefault="00C80EE7" w:rsidP="00C80EE7">
      <w:pPr>
        <w:pStyle w:val="Default"/>
        <w:spacing w:line="300" w:lineRule="atLeast"/>
        <w:rPr>
          <w:b/>
          <w:color w:val="1D71B8"/>
        </w:rPr>
      </w:pPr>
      <w:r w:rsidRPr="001019AA">
        <w:rPr>
          <w:b/>
          <w:color w:val="1D71B8"/>
        </w:rPr>
        <w:t>Entspannte Mobili</w:t>
      </w:r>
      <w:r w:rsidR="00DA6A6F" w:rsidRPr="001019AA">
        <w:rPr>
          <w:b/>
          <w:color w:val="1D71B8"/>
        </w:rPr>
        <w:t>t</w:t>
      </w:r>
      <w:r w:rsidRPr="001019AA">
        <w:rPr>
          <w:b/>
          <w:color w:val="1D71B8"/>
        </w:rPr>
        <w:t>ät</w:t>
      </w:r>
    </w:p>
    <w:p w14:paraId="1BFB4783" w14:textId="3BEE14DC" w:rsidR="00CB7DB6" w:rsidRPr="006C6F08" w:rsidRDefault="5C9C1D15" w:rsidP="00CB7DB6">
      <w:pPr>
        <w:pStyle w:val="Default"/>
        <w:spacing w:line="300" w:lineRule="atLeast"/>
        <w:rPr>
          <w:b/>
          <w:bCs/>
          <w:sz w:val="16"/>
          <w:szCs w:val="16"/>
        </w:rPr>
      </w:pPr>
      <w:r w:rsidRPr="52427234">
        <w:rPr>
          <w:sz w:val="20"/>
          <w:szCs w:val="20"/>
        </w:rPr>
        <w:t xml:space="preserve">Ab Mai sorgt der </w:t>
      </w:r>
      <w:proofErr w:type="spellStart"/>
      <w:r w:rsidRPr="52427234">
        <w:rPr>
          <w:sz w:val="20"/>
          <w:szCs w:val="20"/>
        </w:rPr>
        <w:t>RUFbus</w:t>
      </w:r>
      <w:proofErr w:type="spellEnd"/>
      <w:r w:rsidRPr="52427234">
        <w:rPr>
          <w:sz w:val="20"/>
          <w:szCs w:val="20"/>
        </w:rPr>
        <w:t xml:space="preserve"> </w:t>
      </w:r>
      <w:r w:rsidR="00E170CA">
        <w:rPr>
          <w:sz w:val="20"/>
          <w:szCs w:val="20"/>
        </w:rPr>
        <w:t xml:space="preserve">der </w:t>
      </w:r>
      <w:proofErr w:type="spellStart"/>
      <w:r w:rsidR="00E170CA">
        <w:rPr>
          <w:sz w:val="20"/>
          <w:szCs w:val="20"/>
        </w:rPr>
        <w:t>Weltkulturerberegion</w:t>
      </w:r>
      <w:proofErr w:type="spellEnd"/>
      <w:r w:rsidR="00E170CA">
        <w:rPr>
          <w:sz w:val="20"/>
          <w:szCs w:val="20"/>
        </w:rPr>
        <w:t xml:space="preserve"> Semmering-Rax </w:t>
      </w:r>
      <w:r w:rsidRPr="52427234">
        <w:rPr>
          <w:sz w:val="20"/>
          <w:szCs w:val="20"/>
        </w:rPr>
        <w:t xml:space="preserve">für eine noch schnellere und bequemere Anreise ohne Auto - einfach mit der Postbus-Shuttle-App, über die Unterkunft oder die </w:t>
      </w:r>
      <w:r w:rsidR="00CB7DB6" w:rsidRPr="52427234">
        <w:rPr>
          <w:sz w:val="20"/>
          <w:szCs w:val="20"/>
        </w:rPr>
        <w:t>Tourismusb</w:t>
      </w:r>
      <w:r w:rsidR="00CB7DB6">
        <w:rPr>
          <w:sz w:val="20"/>
          <w:szCs w:val="20"/>
        </w:rPr>
        <w:t>üros</w:t>
      </w:r>
      <w:r w:rsidR="00CB7DB6" w:rsidRPr="52427234">
        <w:rPr>
          <w:sz w:val="20"/>
          <w:szCs w:val="20"/>
        </w:rPr>
        <w:t xml:space="preserve"> </w:t>
      </w:r>
      <w:r w:rsidRPr="52427234">
        <w:rPr>
          <w:sz w:val="20"/>
          <w:szCs w:val="20"/>
        </w:rPr>
        <w:t>buchbar. Er hält in der Region rund um Semmering und Rax an 11</w:t>
      </w:r>
      <w:r w:rsidR="00E170CA">
        <w:rPr>
          <w:sz w:val="20"/>
          <w:szCs w:val="20"/>
        </w:rPr>
        <w:t>9</w:t>
      </w:r>
      <w:r w:rsidRPr="52427234">
        <w:rPr>
          <w:sz w:val="20"/>
          <w:szCs w:val="20"/>
        </w:rPr>
        <w:t xml:space="preserve"> </w:t>
      </w:r>
      <w:r w:rsidR="74720F5C" w:rsidRPr="52427234">
        <w:rPr>
          <w:sz w:val="20"/>
          <w:szCs w:val="20"/>
        </w:rPr>
        <w:t xml:space="preserve">Stationen </w:t>
      </w:r>
      <w:r w:rsidRPr="52427234">
        <w:rPr>
          <w:sz w:val="20"/>
          <w:szCs w:val="20"/>
        </w:rPr>
        <w:t>sowie bei Bahnhöfen und dem Großteil der Unterkünfte und Gastronomiebetriebe.</w:t>
      </w:r>
      <w:r w:rsidR="74720F5C" w:rsidRPr="52427234">
        <w:rPr>
          <w:sz w:val="20"/>
          <w:szCs w:val="20"/>
        </w:rPr>
        <w:t xml:space="preserve"> </w:t>
      </w:r>
      <w:r w:rsidRPr="52427234">
        <w:rPr>
          <w:sz w:val="20"/>
          <w:szCs w:val="20"/>
        </w:rPr>
        <w:t>Zusätzlich verkehren von den Bahnhöfen Gloggnitz und Payerbach-Reichenau Linienbusse</w:t>
      </w:r>
      <w:r w:rsidR="3F090539" w:rsidRPr="52427234">
        <w:rPr>
          <w:sz w:val="20"/>
          <w:szCs w:val="20"/>
        </w:rPr>
        <w:t>, die Gäste nach den Kulturveranstaltungen in die Hotels bzw. zum Bahnhof bringen.</w:t>
      </w:r>
      <w:r w:rsidR="00CB7DB6">
        <w:rPr>
          <w:sz w:val="20"/>
          <w:szCs w:val="20"/>
        </w:rPr>
        <w:t xml:space="preserve"> </w:t>
      </w:r>
      <w:bookmarkStart w:id="1" w:name="_Hlk134088352"/>
      <w:r w:rsidR="00CA6738" w:rsidRPr="006C6F08">
        <w:fldChar w:fldCharType="begin"/>
      </w:r>
      <w:r w:rsidR="00CA6738" w:rsidRPr="006C6F08">
        <w:rPr>
          <w:b/>
          <w:bCs/>
          <w:sz w:val="16"/>
          <w:szCs w:val="16"/>
        </w:rPr>
        <w:instrText>HYPERLINK "http://www.semmering-rax.com/RUFbus"</w:instrText>
      </w:r>
      <w:r w:rsidR="00CA6738" w:rsidRPr="006C6F08">
        <w:fldChar w:fldCharType="separate"/>
      </w:r>
      <w:r w:rsidR="00CB7DB6" w:rsidRPr="006C6F08">
        <w:rPr>
          <w:rStyle w:val="Hyperlink"/>
          <w:rFonts w:cs="Trebuchet MS"/>
          <w:b/>
          <w:bCs/>
          <w:sz w:val="16"/>
          <w:szCs w:val="16"/>
        </w:rPr>
        <w:t>www.semmering-rax.com/RUFbus</w:t>
      </w:r>
      <w:r w:rsidR="00CA6738" w:rsidRPr="006C6F08">
        <w:rPr>
          <w:rStyle w:val="Hyperlink"/>
          <w:rFonts w:cs="Trebuchet MS"/>
          <w:b/>
          <w:bCs/>
          <w:sz w:val="16"/>
          <w:szCs w:val="16"/>
        </w:rPr>
        <w:fldChar w:fldCharType="end"/>
      </w:r>
      <w:bookmarkEnd w:id="1"/>
    </w:p>
    <w:p w14:paraId="726ABFAA" w14:textId="77777777" w:rsidR="006C6F08" w:rsidRDefault="006C6F08" w:rsidP="00C80EE7">
      <w:pPr>
        <w:pStyle w:val="Default"/>
        <w:spacing w:line="300" w:lineRule="atLeast"/>
        <w:rPr>
          <w:sz w:val="20"/>
          <w:szCs w:val="20"/>
        </w:rPr>
      </w:pPr>
    </w:p>
    <w:p w14:paraId="72DC98AF" w14:textId="37133852" w:rsidR="00EE6B61" w:rsidRDefault="00CC3E1E" w:rsidP="00C80EE7">
      <w:pPr>
        <w:pStyle w:val="Default"/>
        <w:spacing w:line="300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Weiterer </w:t>
      </w:r>
      <w:r w:rsidR="00EE6B61">
        <w:rPr>
          <w:sz w:val="20"/>
          <w:szCs w:val="20"/>
        </w:rPr>
        <w:t>Service:</w:t>
      </w:r>
    </w:p>
    <w:p w14:paraId="227E1C3D" w14:textId="799A2529" w:rsidR="009820C3" w:rsidRPr="00CB7DB6" w:rsidRDefault="009820C3" w:rsidP="0071494D">
      <w:pPr>
        <w:pStyle w:val="Default"/>
        <w:numPr>
          <w:ilvl w:val="0"/>
          <w:numId w:val="6"/>
        </w:numPr>
        <w:spacing w:line="300" w:lineRule="atLeast"/>
        <w:ind w:left="397"/>
        <w:rPr>
          <w:sz w:val="20"/>
          <w:szCs w:val="20"/>
        </w:rPr>
      </w:pPr>
      <w:r w:rsidRPr="003432DE">
        <w:rPr>
          <w:sz w:val="20"/>
          <w:szCs w:val="20"/>
        </w:rPr>
        <w:t xml:space="preserve">Einen Überblick über die Festivals der Region Semmering-Rax verschafft das Kultur-Kalendarium, online </w:t>
      </w:r>
      <w:r w:rsidR="006C6F08">
        <w:rPr>
          <w:sz w:val="20"/>
          <w:szCs w:val="20"/>
        </w:rPr>
        <w:t xml:space="preserve">kostenfrei </w:t>
      </w:r>
      <w:r w:rsidRPr="003432DE">
        <w:rPr>
          <w:sz w:val="20"/>
          <w:szCs w:val="20"/>
        </w:rPr>
        <w:t>bestellbar unter</w:t>
      </w:r>
    </w:p>
    <w:p w14:paraId="24B89BC1" w14:textId="12CBFBC9" w:rsidR="009820C3" w:rsidRPr="006C6F08" w:rsidRDefault="00331CBE" w:rsidP="0071494D">
      <w:pPr>
        <w:pStyle w:val="Default"/>
        <w:spacing w:line="300" w:lineRule="atLeast"/>
        <w:ind w:left="397"/>
        <w:rPr>
          <w:b/>
          <w:bCs/>
          <w:sz w:val="16"/>
          <w:szCs w:val="16"/>
        </w:rPr>
      </w:pPr>
      <w:hyperlink r:id="rId28" w:history="1">
        <w:r w:rsidR="00CB7DB6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www.wieneralpen.at/kultur-kalendarium-prospekt</w:t>
        </w:r>
      </w:hyperlink>
    </w:p>
    <w:p w14:paraId="533AFD2E" w14:textId="33AD2366" w:rsidR="00E170CA" w:rsidRDefault="00E170CA" w:rsidP="0071494D">
      <w:pPr>
        <w:pStyle w:val="Default"/>
        <w:numPr>
          <w:ilvl w:val="0"/>
          <w:numId w:val="5"/>
        </w:numPr>
        <w:spacing w:line="300" w:lineRule="atLeast"/>
        <w:ind w:left="397"/>
        <w:rPr>
          <w:sz w:val="20"/>
          <w:szCs w:val="20"/>
        </w:rPr>
      </w:pPr>
      <w:r>
        <w:rPr>
          <w:sz w:val="20"/>
          <w:szCs w:val="20"/>
        </w:rPr>
        <w:t xml:space="preserve">Passende Unterkünfte für einen Kultururlaub finden sich auch auf </w:t>
      </w:r>
      <w:hyperlink r:id="rId29" w:history="1">
        <w:r w:rsidR="00644A70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www.wieneralpen.at/kultururlaub</w:t>
        </w:r>
      </w:hyperlink>
    </w:p>
    <w:p w14:paraId="28B566FB" w14:textId="60B097F7" w:rsidR="00C80EE7" w:rsidRDefault="00C33B7A" w:rsidP="0071494D">
      <w:pPr>
        <w:pStyle w:val="Default"/>
        <w:numPr>
          <w:ilvl w:val="0"/>
          <w:numId w:val="5"/>
        </w:numPr>
        <w:spacing w:line="300" w:lineRule="atLeast"/>
        <w:ind w:left="397"/>
        <w:rPr>
          <w:sz w:val="20"/>
          <w:szCs w:val="20"/>
        </w:rPr>
      </w:pPr>
      <w:r>
        <w:rPr>
          <w:sz w:val="20"/>
          <w:szCs w:val="20"/>
        </w:rPr>
        <w:t>Einen Überblick über alle Kulturv</w:t>
      </w:r>
      <w:r w:rsidR="00C80EE7" w:rsidRPr="00C80EE7">
        <w:rPr>
          <w:sz w:val="20"/>
          <w:szCs w:val="20"/>
        </w:rPr>
        <w:t xml:space="preserve">eranstaltungen </w:t>
      </w:r>
      <w:r>
        <w:rPr>
          <w:sz w:val="20"/>
          <w:szCs w:val="20"/>
        </w:rPr>
        <w:t>gibt es onl</w:t>
      </w:r>
      <w:r w:rsidR="009820C3">
        <w:rPr>
          <w:sz w:val="20"/>
          <w:szCs w:val="20"/>
        </w:rPr>
        <w:t>ine</w:t>
      </w:r>
      <w:r>
        <w:rPr>
          <w:sz w:val="20"/>
          <w:szCs w:val="20"/>
        </w:rPr>
        <w:t xml:space="preserve"> unter</w:t>
      </w:r>
      <w:r w:rsidR="00DA6A6F">
        <w:rPr>
          <w:sz w:val="20"/>
          <w:szCs w:val="20"/>
        </w:rPr>
        <w:t xml:space="preserve"> </w:t>
      </w:r>
      <w:hyperlink r:id="rId30" w:history="1">
        <w:r w:rsidR="00644A70" w:rsidRPr="006C6F08">
          <w:rPr>
            <w:rStyle w:val="Hyperlink"/>
            <w:rFonts w:cs="Trebuchet MS"/>
            <w:b/>
            <w:bCs/>
            <w:sz w:val="16"/>
            <w:szCs w:val="16"/>
          </w:rPr>
          <w:t>www.wieneralpen.at/kunst-und-kultur</w:t>
        </w:r>
      </w:hyperlink>
    </w:p>
    <w:p w14:paraId="6707B30E" w14:textId="77777777" w:rsidR="00DA6A6F" w:rsidRPr="00C80EE7" w:rsidRDefault="00DA6A6F" w:rsidP="00C80EE7">
      <w:pPr>
        <w:pStyle w:val="Default"/>
        <w:spacing w:line="300" w:lineRule="atLeast"/>
        <w:rPr>
          <w:sz w:val="20"/>
          <w:szCs w:val="20"/>
        </w:rPr>
      </w:pPr>
    </w:p>
    <w:p w14:paraId="272D3A65" w14:textId="71C2B62B" w:rsidR="00A048C4" w:rsidRPr="00CA0455" w:rsidRDefault="00584390" w:rsidP="00A048C4">
      <w:pPr>
        <w:pStyle w:val="Default"/>
        <w:spacing w:line="30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A048C4" w:rsidRPr="00CA0455">
        <w:rPr>
          <w:b/>
          <w:bCs/>
          <w:sz w:val="20"/>
          <w:szCs w:val="20"/>
        </w:rPr>
        <w:t>iener Alpen in Niederösterreich Tourismus GmbH</w:t>
      </w:r>
    </w:p>
    <w:p w14:paraId="0D25FA01" w14:textId="55D38ED9" w:rsidR="00A048C4" w:rsidRPr="00CA0455" w:rsidRDefault="00A048C4" w:rsidP="00A048C4">
      <w:pPr>
        <w:pStyle w:val="Default"/>
        <w:spacing w:line="300" w:lineRule="atLeast"/>
        <w:rPr>
          <w:sz w:val="20"/>
          <w:szCs w:val="20"/>
        </w:rPr>
      </w:pPr>
      <w:r w:rsidRPr="00CA0455">
        <w:rPr>
          <w:sz w:val="20"/>
          <w:szCs w:val="20"/>
        </w:rPr>
        <w:t>Schlossstraße 1, A-2801 Katzelsdorf</w:t>
      </w:r>
    </w:p>
    <w:p w14:paraId="04F4AC84" w14:textId="301C0528" w:rsidR="00A048C4" w:rsidRPr="00CA0455" w:rsidRDefault="00A048C4" w:rsidP="00A048C4">
      <w:pPr>
        <w:pStyle w:val="Default"/>
        <w:spacing w:line="300" w:lineRule="atLeast"/>
        <w:rPr>
          <w:sz w:val="20"/>
          <w:szCs w:val="20"/>
        </w:rPr>
      </w:pPr>
      <w:r w:rsidRPr="00CA0455">
        <w:rPr>
          <w:sz w:val="20"/>
          <w:szCs w:val="20"/>
        </w:rPr>
        <w:t>(T) +43 / 2622 /78960</w:t>
      </w:r>
    </w:p>
    <w:p w14:paraId="398B079D" w14:textId="6C41A3DD" w:rsidR="00A048C4" w:rsidRPr="00CA0455" w:rsidRDefault="00A048C4" w:rsidP="00A048C4">
      <w:pPr>
        <w:pStyle w:val="Default"/>
        <w:spacing w:line="300" w:lineRule="atLeast"/>
        <w:rPr>
          <w:sz w:val="20"/>
          <w:szCs w:val="20"/>
        </w:rPr>
      </w:pPr>
      <w:r w:rsidRPr="00CA0455">
        <w:rPr>
          <w:sz w:val="20"/>
          <w:szCs w:val="20"/>
        </w:rPr>
        <w:t xml:space="preserve">(E) </w:t>
      </w:r>
      <w:hyperlink r:id="rId31" w:history="1">
        <w:r w:rsidRPr="00CA0455">
          <w:rPr>
            <w:rStyle w:val="Hyperlink"/>
            <w:sz w:val="20"/>
            <w:szCs w:val="20"/>
          </w:rPr>
          <w:t>info@wieneralpen.at</w:t>
        </w:r>
      </w:hyperlink>
    </w:p>
    <w:p w14:paraId="25AFECB3" w14:textId="77777777" w:rsidR="00A048C4" w:rsidRPr="003237B0" w:rsidRDefault="00A048C4" w:rsidP="00A048C4">
      <w:pPr>
        <w:pStyle w:val="Default"/>
        <w:spacing w:line="300" w:lineRule="atLeast"/>
        <w:rPr>
          <w:sz w:val="20"/>
          <w:szCs w:val="20"/>
          <w:lang w:val="en-GB"/>
        </w:rPr>
      </w:pPr>
      <w:r w:rsidRPr="003237B0">
        <w:rPr>
          <w:sz w:val="20"/>
          <w:szCs w:val="20"/>
          <w:lang w:val="en-GB"/>
        </w:rPr>
        <w:t xml:space="preserve">(W) </w:t>
      </w:r>
      <w:hyperlink r:id="rId32" w:history="1">
        <w:r w:rsidRPr="003237B0">
          <w:rPr>
            <w:rStyle w:val="Hyperlink"/>
            <w:sz w:val="20"/>
            <w:szCs w:val="20"/>
            <w:lang w:val="en-GB"/>
          </w:rPr>
          <w:t>www.wieneralpen.at</w:t>
        </w:r>
      </w:hyperlink>
    </w:p>
    <w:p w14:paraId="6918609F" w14:textId="0447D805" w:rsidR="00A048C4" w:rsidRPr="003237B0" w:rsidRDefault="00A048C4" w:rsidP="00A048C4">
      <w:pPr>
        <w:pStyle w:val="Default"/>
        <w:spacing w:line="300" w:lineRule="atLeast"/>
        <w:rPr>
          <w:sz w:val="20"/>
          <w:szCs w:val="20"/>
          <w:lang w:val="en-GB"/>
        </w:rPr>
      </w:pPr>
    </w:p>
    <w:p w14:paraId="61818AA1" w14:textId="09FEAB05" w:rsidR="007419C4" w:rsidRDefault="00A048C4" w:rsidP="00A048C4">
      <w:pPr>
        <w:pStyle w:val="Default"/>
        <w:spacing w:line="300" w:lineRule="atLeast"/>
        <w:rPr>
          <w:rStyle w:val="Hyperlink"/>
          <w:rFonts w:cs="Trebuchet MS"/>
          <w:sz w:val="20"/>
          <w:szCs w:val="20"/>
        </w:rPr>
      </w:pPr>
      <w:proofErr w:type="spellStart"/>
      <w:r w:rsidRPr="003237B0">
        <w:rPr>
          <w:b/>
          <w:bCs/>
          <w:sz w:val="20"/>
          <w:szCs w:val="20"/>
          <w:lang w:val="en-GB"/>
        </w:rPr>
        <w:t>Rückfragen</w:t>
      </w:r>
      <w:proofErr w:type="spellEnd"/>
      <w:r w:rsidRPr="003237B0">
        <w:rPr>
          <w:b/>
          <w:bCs/>
          <w:sz w:val="20"/>
          <w:szCs w:val="20"/>
          <w:lang w:val="en-GB"/>
        </w:rPr>
        <w:t xml:space="preserve">: </w:t>
      </w:r>
      <w:r w:rsidR="00644A70" w:rsidRPr="003237B0">
        <w:rPr>
          <w:b/>
          <w:bCs/>
          <w:sz w:val="20"/>
          <w:szCs w:val="20"/>
          <w:lang w:val="en-GB"/>
        </w:rPr>
        <w:t xml:space="preserve">Mag. </w:t>
      </w:r>
      <w:r w:rsidR="00B14D67">
        <w:rPr>
          <w:sz w:val="20"/>
          <w:szCs w:val="20"/>
        </w:rPr>
        <w:t xml:space="preserve">Lisa </w:t>
      </w:r>
      <w:proofErr w:type="spellStart"/>
      <w:r w:rsidR="00B14D67">
        <w:rPr>
          <w:sz w:val="20"/>
          <w:szCs w:val="20"/>
        </w:rPr>
        <w:t>Kornfell</w:t>
      </w:r>
      <w:proofErr w:type="spellEnd"/>
      <w:r w:rsidRPr="00CA0455">
        <w:rPr>
          <w:sz w:val="20"/>
          <w:szCs w:val="20"/>
        </w:rPr>
        <w:t xml:space="preserve"> Tel: +43 676 </w:t>
      </w:r>
      <w:r w:rsidR="00B14D67">
        <w:rPr>
          <w:sz w:val="20"/>
          <w:szCs w:val="20"/>
        </w:rPr>
        <w:t>784</w:t>
      </w:r>
      <w:r w:rsidRPr="00CA0455">
        <w:rPr>
          <w:sz w:val="20"/>
          <w:szCs w:val="20"/>
        </w:rPr>
        <w:t xml:space="preserve"> </w:t>
      </w:r>
      <w:r w:rsidR="00B14D67">
        <w:rPr>
          <w:sz w:val="20"/>
          <w:szCs w:val="20"/>
        </w:rPr>
        <w:t>56 05</w:t>
      </w:r>
      <w:r w:rsidRPr="00CA0455">
        <w:rPr>
          <w:sz w:val="20"/>
          <w:szCs w:val="20"/>
        </w:rPr>
        <w:t xml:space="preserve">, </w:t>
      </w:r>
      <w:hyperlink r:id="rId33" w:history="1">
        <w:r w:rsidR="007419C4" w:rsidRPr="00AF1D04">
          <w:rPr>
            <w:rStyle w:val="Hyperlink"/>
            <w:rFonts w:cs="Trebuchet MS"/>
            <w:sz w:val="20"/>
            <w:szCs w:val="20"/>
          </w:rPr>
          <w:t>lisa.kornfell@wieneralpen.at</w:t>
        </w:r>
      </w:hyperlink>
    </w:p>
    <w:sectPr w:rsidR="007419C4" w:rsidSect="004A5752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2268" w:right="2125" w:bottom="2127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7BE8F" w14:textId="77777777" w:rsidR="00AA42FC" w:rsidRDefault="00AA42FC" w:rsidP="00E747C9">
      <w:r>
        <w:separator/>
      </w:r>
    </w:p>
  </w:endnote>
  <w:endnote w:type="continuationSeparator" w:id="0">
    <w:p w14:paraId="27DF7DE5" w14:textId="77777777" w:rsidR="00AA42FC" w:rsidRDefault="00AA42FC" w:rsidP="00E7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369487"/>
      <w:docPartObj>
        <w:docPartGallery w:val="Page Numbers (Bottom of Page)"/>
        <w:docPartUnique/>
      </w:docPartObj>
    </w:sdtPr>
    <w:sdtEndPr/>
    <w:sdtContent>
      <w:p w14:paraId="52BE51C4" w14:textId="2E9BAA7E" w:rsidR="00FC5B93" w:rsidRDefault="00FC5B9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BE">
          <w:rPr>
            <w:noProof/>
          </w:rPr>
          <w:t>4</w:t>
        </w:r>
        <w:r>
          <w:fldChar w:fldCharType="end"/>
        </w:r>
      </w:p>
    </w:sdtContent>
  </w:sdt>
  <w:p w14:paraId="7B891352" w14:textId="77777777" w:rsidR="00FC5B93" w:rsidRDefault="00FC5B9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1E96B" w14:textId="77777777" w:rsidR="00780BD8" w:rsidRDefault="00B9674C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461FAD3D" wp14:editId="4845C7DD">
          <wp:simplePos x="0" y="0"/>
          <wp:positionH relativeFrom="column">
            <wp:posOffset>-899795</wp:posOffset>
          </wp:positionH>
          <wp:positionV relativeFrom="paragraph">
            <wp:posOffset>-2625725</wp:posOffset>
          </wp:positionV>
          <wp:extent cx="7560310" cy="2808605"/>
          <wp:effectExtent l="25400" t="0" r="8890" b="0"/>
          <wp:wrapNone/>
          <wp:docPr id="1856827292" name="Grafik 1856827292" descr="NOE09_BriefNOEW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NOE09_BriefNOEW_Fu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808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44E6F" w14:textId="77777777" w:rsidR="00AA42FC" w:rsidRDefault="00AA42FC" w:rsidP="00E747C9">
      <w:r>
        <w:separator/>
      </w:r>
    </w:p>
  </w:footnote>
  <w:footnote w:type="continuationSeparator" w:id="0">
    <w:p w14:paraId="2269510A" w14:textId="77777777" w:rsidR="00AA42FC" w:rsidRDefault="00AA42FC" w:rsidP="00E74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D43DE" w14:textId="62E05E66" w:rsidR="00E75C36" w:rsidRDefault="00E75C36">
    <w:pPr>
      <w:pStyle w:val="Kopfzeile"/>
    </w:pPr>
    <w:r>
      <w:rPr>
        <w:rFonts w:ascii="Trebuchet MS" w:hAnsi="Trebuchet MS"/>
        <w:noProof/>
        <w:sz w:val="20"/>
        <w:lang w:val="de-AT" w:eastAsia="de-AT"/>
      </w:rPr>
      <w:drawing>
        <wp:anchor distT="0" distB="0" distL="114300" distR="114300" simplePos="0" relativeHeight="251660288" behindDoc="1" locked="0" layoutInCell="1" allowOverlap="1" wp14:anchorId="56482217" wp14:editId="29792275">
          <wp:simplePos x="0" y="0"/>
          <wp:positionH relativeFrom="page">
            <wp:posOffset>13335</wp:posOffset>
          </wp:positionH>
          <wp:positionV relativeFrom="paragraph">
            <wp:posOffset>28575</wp:posOffset>
          </wp:positionV>
          <wp:extent cx="7518400" cy="10639115"/>
          <wp:effectExtent l="0" t="0" r="0" b="0"/>
          <wp:wrapNone/>
          <wp:docPr id="146669763" name="Grafik 146669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0" cy="106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12DB0" w14:textId="4CF4B569" w:rsidR="00E75C36" w:rsidRDefault="00E75C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F2CFA" w14:textId="77777777" w:rsidR="00780BD8" w:rsidRDefault="00B9674C">
    <w:pPr>
      <w:pStyle w:val="Kopfzeile"/>
    </w:pPr>
    <w:r>
      <w:rPr>
        <w:noProof/>
        <w:lang w:val="de-AT" w:eastAsia="de-AT"/>
      </w:rPr>
      <w:drawing>
        <wp:inline distT="0" distB="0" distL="0" distR="0" wp14:anchorId="571F81C9" wp14:editId="6EC2E6DD">
          <wp:extent cx="4406900" cy="889000"/>
          <wp:effectExtent l="25400" t="0" r="0" b="0"/>
          <wp:docPr id="890781823" name="Grafik 890781823" descr="Birgit:Users:Grafik:Desktop:13_Templates_CI_neu:13_NOEW_template_Briefbogen_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irgit:Users:Grafik:Desktop:13_Templates_CI_neu:13_NOEW_template_Briefbogen_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47523"/>
    <w:multiLevelType w:val="hybridMultilevel"/>
    <w:tmpl w:val="04D020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192"/>
    <w:multiLevelType w:val="hybridMultilevel"/>
    <w:tmpl w:val="94AE84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4E30"/>
    <w:multiLevelType w:val="hybridMultilevel"/>
    <w:tmpl w:val="B1521B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21F9"/>
    <w:multiLevelType w:val="hybridMultilevel"/>
    <w:tmpl w:val="223E2CCE"/>
    <w:lvl w:ilvl="0" w:tplc="A4C4926E"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 M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EE5"/>
    <w:multiLevelType w:val="multilevel"/>
    <w:tmpl w:val="223C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E7EDB"/>
    <w:multiLevelType w:val="hybridMultilevel"/>
    <w:tmpl w:val="F4BEE8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35"/>
    <w:rsid w:val="00010F60"/>
    <w:rsid w:val="000171FD"/>
    <w:rsid w:val="00020AA0"/>
    <w:rsid w:val="0002257D"/>
    <w:rsid w:val="0003661B"/>
    <w:rsid w:val="00043332"/>
    <w:rsid w:val="000524CC"/>
    <w:rsid w:val="00057832"/>
    <w:rsid w:val="00064E0E"/>
    <w:rsid w:val="00066698"/>
    <w:rsid w:val="000A4304"/>
    <w:rsid w:val="000B565F"/>
    <w:rsid w:val="000B7BF0"/>
    <w:rsid w:val="000D13AC"/>
    <w:rsid w:val="000D2304"/>
    <w:rsid w:val="000D440F"/>
    <w:rsid w:val="000D4C63"/>
    <w:rsid w:val="000E2A90"/>
    <w:rsid w:val="000E35D1"/>
    <w:rsid w:val="000F2FDB"/>
    <w:rsid w:val="001019AA"/>
    <w:rsid w:val="00116697"/>
    <w:rsid w:val="00117434"/>
    <w:rsid w:val="00120A4B"/>
    <w:rsid w:val="0015459E"/>
    <w:rsid w:val="00176769"/>
    <w:rsid w:val="001A62F7"/>
    <w:rsid w:val="001B2883"/>
    <w:rsid w:val="001B2DCD"/>
    <w:rsid w:val="001C43E1"/>
    <w:rsid w:val="001D3366"/>
    <w:rsid w:val="001E747D"/>
    <w:rsid w:val="001E7D1F"/>
    <w:rsid w:val="00214D71"/>
    <w:rsid w:val="00233351"/>
    <w:rsid w:val="002463D3"/>
    <w:rsid w:val="00263617"/>
    <w:rsid w:val="00285C0E"/>
    <w:rsid w:val="002A55AD"/>
    <w:rsid w:val="002B120B"/>
    <w:rsid w:val="002B66E9"/>
    <w:rsid w:val="002C0732"/>
    <w:rsid w:val="002C487E"/>
    <w:rsid w:val="002C7891"/>
    <w:rsid w:val="002E0FAF"/>
    <w:rsid w:val="003237B0"/>
    <w:rsid w:val="00327320"/>
    <w:rsid w:val="00331CBE"/>
    <w:rsid w:val="003341C5"/>
    <w:rsid w:val="0039004E"/>
    <w:rsid w:val="003B1919"/>
    <w:rsid w:val="003B446A"/>
    <w:rsid w:val="0040304A"/>
    <w:rsid w:val="00403434"/>
    <w:rsid w:val="004332AD"/>
    <w:rsid w:val="0044173E"/>
    <w:rsid w:val="00483250"/>
    <w:rsid w:val="004A3C29"/>
    <w:rsid w:val="004A5752"/>
    <w:rsid w:val="004C2139"/>
    <w:rsid w:val="004C6E4E"/>
    <w:rsid w:val="004E5D6C"/>
    <w:rsid w:val="00502FCD"/>
    <w:rsid w:val="00510AA1"/>
    <w:rsid w:val="0052627D"/>
    <w:rsid w:val="00531098"/>
    <w:rsid w:val="005316E1"/>
    <w:rsid w:val="00535D0F"/>
    <w:rsid w:val="0053635A"/>
    <w:rsid w:val="00546BC4"/>
    <w:rsid w:val="00550505"/>
    <w:rsid w:val="005633E6"/>
    <w:rsid w:val="005645F1"/>
    <w:rsid w:val="005667BA"/>
    <w:rsid w:val="00573130"/>
    <w:rsid w:val="005745F0"/>
    <w:rsid w:val="00584390"/>
    <w:rsid w:val="00591FA4"/>
    <w:rsid w:val="0059216B"/>
    <w:rsid w:val="005A00D9"/>
    <w:rsid w:val="005C51EF"/>
    <w:rsid w:val="005C7C35"/>
    <w:rsid w:val="005D2632"/>
    <w:rsid w:val="005D6FA6"/>
    <w:rsid w:val="00644A70"/>
    <w:rsid w:val="00653508"/>
    <w:rsid w:val="00664D15"/>
    <w:rsid w:val="00685007"/>
    <w:rsid w:val="006857B8"/>
    <w:rsid w:val="006C149C"/>
    <w:rsid w:val="006C6F08"/>
    <w:rsid w:val="007139AB"/>
    <w:rsid w:val="0071494D"/>
    <w:rsid w:val="00722941"/>
    <w:rsid w:val="007419C4"/>
    <w:rsid w:val="00782941"/>
    <w:rsid w:val="00796F7B"/>
    <w:rsid w:val="007A35D2"/>
    <w:rsid w:val="007C22F3"/>
    <w:rsid w:val="007D3365"/>
    <w:rsid w:val="007F306A"/>
    <w:rsid w:val="007F7E72"/>
    <w:rsid w:val="008062FB"/>
    <w:rsid w:val="00811CBA"/>
    <w:rsid w:val="00853682"/>
    <w:rsid w:val="008820C8"/>
    <w:rsid w:val="00883F50"/>
    <w:rsid w:val="00886B2E"/>
    <w:rsid w:val="00891303"/>
    <w:rsid w:val="00897A1B"/>
    <w:rsid w:val="008F618F"/>
    <w:rsid w:val="009061D6"/>
    <w:rsid w:val="0091715F"/>
    <w:rsid w:val="00950108"/>
    <w:rsid w:val="00963CCC"/>
    <w:rsid w:val="009820C3"/>
    <w:rsid w:val="009844DB"/>
    <w:rsid w:val="009C344B"/>
    <w:rsid w:val="009E31C7"/>
    <w:rsid w:val="00A01F8C"/>
    <w:rsid w:val="00A04086"/>
    <w:rsid w:val="00A048C4"/>
    <w:rsid w:val="00A125EE"/>
    <w:rsid w:val="00A344A7"/>
    <w:rsid w:val="00A347B2"/>
    <w:rsid w:val="00A44229"/>
    <w:rsid w:val="00A548A9"/>
    <w:rsid w:val="00A75A6E"/>
    <w:rsid w:val="00A85EAD"/>
    <w:rsid w:val="00A9526B"/>
    <w:rsid w:val="00A95A3D"/>
    <w:rsid w:val="00AA42FC"/>
    <w:rsid w:val="00AC3BFE"/>
    <w:rsid w:val="00AC6056"/>
    <w:rsid w:val="00B14D67"/>
    <w:rsid w:val="00B5088A"/>
    <w:rsid w:val="00B728AB"/>
    <w:rsid w:val="00B75736"/>
    <w:rsid w:val="00B91F9F"/>
    <w:rsid w:val="00B9674C"/>
    <w:rsid w:val="00BA2B5B"/>
    <w:rsid w:val="00BB0F08"/>
    <w:rsid w:val="00BB74C3"/>
    <w:rsid w:val="00BC0F98"/>
    <w:rsid w:val="00BC6483"/>
    <w:rsid w:val="00BD6E42"/>
    <w:rsid w:val="00C062B8"/>
    <w:rsid w:val="00C10E6E"/>
    <w:rsid w:val="00C33B7A"/>
    <w:rsid w:val="00C80EE7"/>
    <w:rsid w:val="00C84250"/>
    <w:rsid w:val="00CA6738"/>
    <w:rsid w:val="00CB2E29"/>
    <w:rsid w:val="00CB79BA"/>
    <w:rsid w:val="00CB7DB6"/>
    <w:rsid w:val="00CC240B"/>
    <w:rsid w:val="00CC3E1E"/>
    <w:rsid w:val="00CC5565"/>
    <w:rsid w:val="00CF0614"/>
    <w:rsid w:val="00D11858"/>
    <w:rsid w:val="00D34D9C"/>
    <w:rsid w:val="00D90C6E"/>
    <w:rsid w:val="00DA6A6F"/>
    <w:rsid w:val="00DB6788"/>
    <w:rsid w:val="00DD3E98"/>
    <w:rsid w:val="00DD40CA"/>
    <w:rsid w:val="00DD4F91"/>
    <w:rsid w:val="00DE23E2"/>
    <w:rsid w:val="00DE4757"/>
    <w:rsid w:val="00DE51F8"/>
    <w:rsid w:val="00E170CA"/>
    <w:rsid w:val="00E7129F"/>
    <w:rsid w:val="00E75C36"/>
    <w:rsid w:val="00E80CB1"/>
    <w:rsid w:val="00EA237C"/>
    <w:rsid w:val="00EA7C1D"/>
    <w:rsid w:val="00EB65A6"/>
    <w:rsid w:val="00EC66F9"/>
    <w:rsid w:val="00ED3F56"/>
    <w:rsid w:val="00EE6B61"/>
    <w:rsid w:val="00F0247C"/>
    <w:rsid w:val="00FA2914"/>
    <w:rsid w:val="00FB171D"/>
    <w:rsid w:val="00FC4127"/>
    <w:rsid w:val="00FC5B93"/>
    <w:rsid w:val="00FE46E2"/>
    <w:rsid w:val="1F4C4AA9"/>
    <w:rsid w:val="2AD0896F"/>
    <w:rsid w:val="359C3E83"/>
    <w:rsid w:val="3F090539"/>
    <w:rsid w:val="414523C5"/>
    <w:rsid w:val="4924E654"/>
    <w:rsid w:val="4F1215C5"/>
    <w:rsid w:val="52427234"/>
    <w:rsid w:val="5C3B202C"/>
    <w:rsid w:val="5C9C1D15"/>
    <w:rsid w:val="5CCAADA6"/>
    <w:rsid w:val="6993F9C8"/>
    <w:rsid w:val="747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D5CDF7"/>
  <w15:docId w15:val="{8FFAFC29-DDBF-1448-9B0F-CFE4A04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171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2F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502FCD"/>
    <w:pPr>
      <w:spacing w:before="100" w:beforeAutospacing="1" w:after="100" w:afterAutospacing="1"/>
      <w:outlineLvl w:val="1"/>
    </w:pPr>
    <w:rPr>
      <w:b/>
      <w:bCs/>
      <w:sz w:val="36"/>
      <w:szCs w:val="36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4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34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74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7C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74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47C9"/>
    <w:rPr>
      <w:sz w:val="24"/>
    </w:rPr>
  </w:style>
  <w:style w:type="character" w:styleId="Hyperlink">
    <w:name w:val="Hyperlink"/>
    <w:basedOn w:val="Absatz-Standardschriftart"/>
    <w:uiPriority w:val="99"/>
    <w:rsid w:val="00E75C36"/>
    <w:rPr>
      <w:rFonts w:cs="Times New Roman"/>
      <w:color w:val="0000FF"/>
      <w:u w:val="single"/>
    </w:rPr>
  </w:style>
  <w:style w:type="paragraph" w:customStyle="1" w:styleId="Default">
    <w:name w:val="Default"/>
    <w:rsid w:val="00E75C3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de-AT" w:eastAsia="de-AT"/>
    </w:rPr>
  </w:style>
  <w:style w:type="paragraph" w:styleId="KeinLeerraum">
    <w:name w:val="No Spacing"/>
    <w:uiPriority w:val="1"/>
    <w:qFormat/>
    <w:rsid w:val="00E75C36"/>
    <w:pPr>
      <w:spacing w:line="280" w:lineRule="atLeast"/>
    </w:pPr>
    <w:rPr>
      <w:rFonts w:ascii="Arial" w:eastAsiaTheme="minorHAnsi" w:hAnsi="Arial" w:cstheme="minorBidi"/>
      <w:szCs w:val="22"/>
      <w:lang w:val="de-AT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2A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2A9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2A9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2A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2A9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344B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E35D1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842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0524CC"/>
    <w:pPr>
      <w:ind w:left="720"/>
      <w:contextualSpacing/>
    </w:pPr>
  </w:style>
  <w:style w:type="paragraph" w:customStyle="1" w:styleId="Formatvorlage1">
    <w:name w:val="Formatvorlage1"/>
    <w:basedOn w:val="Standard"/>
    <w:rsid w:val="00C80EE7"/>
    <w:pPr>
      <w:spacing w:line="280" w:lineRule="atLeast"/>
    </w:pPr>
    <w:rPr>
      <w:rFonts w:ascii="Arial" w:eastAsia="MS Mincho" w:hAnsi="Arial"/>
      <w:sz w:val="20"/>
      <w:szCs w:val="24"/>
      <w:lang w:val="de-AT" w:eastAsia="ja-JP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44229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A75A6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A75A6E"/>
    <w:rPr>
      <w:b/>
      <w:bCs/>
    </w:rPr>
  </w:style>
  <w:style w:type="paragraph" w:styleId="berarbeitung">
    <w:name w:val="Revision"/>
    <w:hidden/>
    <w:uiPriority w:val="71"/>
    <w:semiHidden/>
    <w:rsid w:val="00A75A6E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2FCD"/>
    <w:rPr>
      <w:b/>
      <w:bCs/>
      <w:sz w:val="36"/>
      <w:szCs w:val="36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2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eneralpen.at/kultur-sommer-semmering" TargetMode="External"/><Relationship Id="rId18" Type="http://schemas.openxmlformats.org/officeDocument/2006/relationships/hyperlink" Target="http://www.wieneralpen.at/ausflugsziele/a-karl-may-spiele-winzendorf" TargetMode="External"/><Relationship Id="rId26" Type="http://schemas.openxmlformats.org/officeDocument/2006/relationships/hyperlink" Target="http://www.wieneralpen.at/kunsthaus-am-schneeberg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wieneralpen.at/harriet-friends-burg-feistritz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wieneralpen.at/festspiele-reichenau" TargetMode="External"/><Relationship Id="rId17" Type="http://schemas.openxmlformats.org/officeDocument/2006/relationships/hyperlink" Target="http://www.buckligewelt.info/keltenfest-schwarzenbach" TargetMode="External"/><Relationship Id="rId25" Type="http://schemas.openxmlformats.org/officeDocument/2006/relationships/hyperlink" Target="http://www.wieneralpen.at/ausflugsziele/a-mozart-schloss" TargetMode="External"/><Relationship Id="rId33" Type="http://schemas.openxmlformats.org/officeDocument/2006/relationships/hyperlink" Target="mailto:lisa.kornfell@wieneralpen.a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ucklielt.info/fabelhaft-bad-schoenau" TargetMode="External"/><Relationship Id="rId20" Type="http://schemas.openxmlformats.org/officeDocument/2006/relationships/hyperlink" Target="http://www.wieneralpen.at/meisterklassen-gutenstein" TargetMode="External"/><Relationship Id="rId29" Type="http://schemas.openxmlformats.org/officeDocument/2006/relationships/hyperlink" Target="http://www.wieneralpen.at/kultururlau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eneralpen.at/kunst-und-kultur" TargetMode="External"/><Relationship Id="rId24" Type="http://schemas.openxmlformats.org/officeDocument/2006/relationships/hyperlink" Target="http://www.wieneralpen.at/ausflugsziele/a-moz-art-gloggnitz" TargetMode="External"/><Relationship Id="rId32" Type="http://schemas.openxmlformats.org/officeDocument/2006/relationships/hyperlink" Target="http://www.wieneralpen.at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wieneralpen.at/raimundspiele-gutenstein" TargetMode="External"/><Relationship Id="rId23" Type="http://schemas.openxmlformats.org/officeDocument/2006/relationships/hyperlink" Target="http://www.wieneralpen.at/isafestival" TargetMode="External"/><Relationship Id="rId28" Type="http://schemas.openxmlformats.org/officeDocument/2006/relationships/hyperlink" Target="http://www.wieneralpen.at/kultur-kalendarium-prospekt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wieneralpen.at/urlaub-wiener-neustadt" TargetMode="External"/><Relationship Id="rId31" Type="http://schemas.openxmlformats.org/officeDocument/2006/relationships/hyperlink" Target="mailto:info@wieneralpen.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edbahnhotel-kultur.at/news-1/alma-2023-im-suedbahnhotel" TargetMode="External"/><Relationship Id="rId22" Type="http://schemas.openxmlformats.org/officeDocument/2006/relationships/hyperlink" Target="http://www.buckligewelt.info/pitten-classics" TargetMode="External"/><Relationship Id="rId27" Type="http://schemas.openxmlformats.org/officeDocument/2006/relationships/hyperlink" Target="http://www.wieneralpen.at/boesendorfer-festival-wr-neustadt" TargetMode="External"/><Relationship Id="rId30" Type="http://schemas.openxmlformats.org/officeDocument/2006/relationships/hyperlink" Target="http://www.wieneralpen.at/kunst-und-kultur" TargetMode="External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45f90-f024-4ade-9508-600eaf4042f3">
      <Terms xmlns="http://schemas.microsoft.com/office/infopath/2007/PartnerControls"/>
    </lcf76f155ced4ddcb4097134ff3c332f>
    <TaxCatchAll xmlns="055514f1-d720-47ac-aabe-7f2cc9476e2a" xsi:nil="true"/>
    <SharedWithUsers xmlns="055514f1-d720-47ac-aabe-7f2cc9476e2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075F419B0D444B8816A5212561759" ma:contentTypeVersion="12" ma:contentTypeDescription="Ein neues Dokument erstellen." ma:contentTypeScope="" ma:versionID="4d2ab0adca6ada3822d50b4f0e3d9037">
  <xsd:schema xmlns:xsd="http://www.w3.org/2001/XMLSchema" xmlns:xs="http://www.w3.org/2001/XMLSchema" xmlns:p="http://schemas.microsoft.com/office/2006/metadata/properties" xmlns:ns2="6d845f90-f024-4ade-9508-600eaf4042f3" xmlns:ns3="055514f1-d720-47ac-aabe-7f2cc9476e2a" targetNamespace="http://schemas.microsoft.com/office/2006/metadata/properties" ma:root="true" ma:fieldsID="6833e1f8bdd9dbd2eab8296cf240fbdb" ns2:_="" ns3:_="">
    <xsd:import namespace="6d845f90-f024-4ade-9508-600eaf4042f3"/>
    <xsd:import namespace="055514f1-d720-47ac-aabe-7f2cc9476e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5f90-f024-4ade-9508-600eaf4042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8546b976-63f7-44c6-94b4-bb73c7513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14f1-d720-47ac-aabe-7f2cc9476e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21d915-13dd-49cd-86b1-d78a2619e1db}" ma:internalName="TaxCatchAll" ma:showField="CatchAllData" ma:web="055514f1-d720-47ac-aabe-7f2cc9476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4E9C-6F04-4541-8230-7EB162BB144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6d845f90-f024-4ade-9508-600eaf4042f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55514f1-d720-47ac-aabe-7f2cc9476e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FEC334-FA86-4EC8-8772-C97A497A6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B31F9-A41E-4B95-A8FF-EF8B60406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45f90-f024-4ade-9508-600eaf4042f3"/>
    <ds:schemaRef ds:uri="055514f1-d720-47ac-aabe-7f2cc9476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22E2D-2FD1-4DC6-8555-E00F7C10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NIEDEROESTERREICH-WERBUNG GMBH</Company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Office-Benutzer</dc:creator>
  <cp:lastModifiedBy>Nina Straubinger</cp:lastModifiedBy>
  <cp:revision>3</cp:revision>
  <cp:lastPrinted>2023-05-04T07:47:00Z</cp:lastPrinted>
  <dcterms:created xsi:type="dcterms:W3CDTF">2023-05-04T09:03:00Z</dcterms:created>
  <dcterms:modified xsi:type="dcterms:W3CDTF">2023-05-04T10:41:00Z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0x010100F0C075F419B0D444B8816A5212561759</vt:lpwstr>
  </property>
  <property fmtid="{D5CDD505-2E9C-101B-9397-08002B2CF9AE}" pid="3" name="MediaServiceImageTags">
    <vt:lpwstr/>
  </property>
</Properties>
</file>