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D2FA" w14:textId="2756068D" w:rsidR="00A048C4" w:rsidRPr="003A5C86" w:rsidRDefault="006B0127" w:rsidP="003A5C86">
      <w:pPr>
        <w:pStyle w:val="Default"/>
        <w:spacing w:line="300" w:lineRule="atLeast"/>
        <w:jc w:val="right"/>
        <w:rPr>
          <w:sz w:val="20"/>
          <w:szCs w:val="20"/>
        </w:rPr>
      </w:pPr>
      <w:r>
        <w:rPr>
          <w:sz w:val="20"/>
          <w:szCs w:val="20"/>
        </w:rPr>
        <w:t>21. September</w:t>
      </w:r>
      <w:r w:rsidR="00A048C4" w:rsidRPr="003A5C86">
        <w:rPr>
          <w:sz w:val="20"/>
          <w:szCs w:val="20"/>
        </w:rPr>
        <w:t xml:space="preserve"> 2023</w:t>
      </w:r>
    </w:p>
    <w:p w14:paraId="68CC6F09" w14:textId="77777777" w:rsidR="002765AB" w:rsidRPr="003A5C86" w:rsidRDefault="002765AB" w:rsidP="003A5C86">
      <w:pPr>
        <w:pStyle w:val="Default"/>
        <w:spacing w:line="300" w:lineRule="atLeast"/>
        <w:jc w:val="right"/>
        <w:rPr>
          <w:sz w:val="20"/>
          <w:szCs w:val="20"/>
          <w:highlight w:val="yellow"/>
        </w:rPr>
      </w:pPr>
    </w:p>
    <w:p w14:paraId="620878BD" w14:textId="06680160" w:rsidR="00B71D59" w:rsidRPr="003A5C86" w:rsidRDefault="006B0127" w:rsidP="003A5C86">
      <w:pPr>
        <w:pStyle w:val="KeinLeerraum"/>
        <w:spacing w:line="300" w:lineRule="atLeast"/>
        <w:rPr>
          <w:rFonts w:ascii="Trebuchet MS" w:hAnsi="Trebuchet MS"/>
          <w:b/>
          <w:color w:val="1D71B8"/>
          <w:sz w:val="28"/>
          <w:szCs w:val="28"/>
        </w:rPr>
      </w:pPr>
      <w:r w:rsidRPr="006B0127">
        <w:rPr>
          <w:rFonts w:ascii="Trebuchet MS" w:hAnsi="Trebuchet MS"/>
          <w:b/>
          <w:color w:val="1D71B8"/>
          <w:sz w:val="28"/>
          <w:szCs w:val="28"/>
        </w:rPr>
        <w:t xml:space="preserve">Wiener Alpen rollen </w:t>
      </w:r>
      <w:proofErr w:type="spellStart"/>
      <w:proofErr w:type="gramStart"/>
      <w:r w:rsidRPr="006B0127">
        <w:rPr>
          <w:rFonts w:ascii="Trebuchet MS" w:hAnsi="Trebuchet MS"/>
          <w:b/>
          <w:color w:val="1D71B8"/>
          <w:sz w:val="28"/>
          <w:szCs w:val="28"/>
        </w:rPr>
        <w:t>Radler:innen</w:t>
      </w:r>
      <w:proofErr w:type="spellEnd"/>
      <w:proofErr w:type="gramEnd"/>
      <w:r w:rsidRPr="006B0127">
        <w:rPr>
          <w:rFonts w:ascii="Trebuchet MS" w:hAnsi="Trebuchet MS"/>
          <w:b/>
          <w:color w:val="1D71B8"/>
          <w:sz w:val="28"/>
          <w:szCs w:val="28"/>
        </w:rPr>
        <w:t xml:space="preserve"> den roten Teppich aus  </w:t>
      </w:r>
    </w:p>
    <w:p w14:paraId="6C8833F3" w14:textId="77777777" w:rsidR="0094445F" w:rsidRPr="003A5C86" w:rsidRDefault="0094445F" w:rsidP="003A5C86">
      <w:pPr>
        <w:pStyle w:val="KeinLeerraum"/>
        <w:spacing w:line="300" w:lineRule="atLeast"/>
        <w:rPr>
          <w:rFonts w:ascii="Trebuchet MS" w:hAnsi="Trebuchet MS"/>
          <w:b/>
          <w:color w:val="1D71B8"/>
          <w:szCs w:val="20"/>
        </w:rPr>
      </w:pPr>
    </w:p>
    <w:p w14:paraId="0B654260" w14:textId="77777777" w:rsidR="003B6B07" w:rsidRDefault="003B6B07" w:rsidP="003B6B07">
      <w:pPr>
        <w:pStyle w:val="KeinLeerraum"/>
        <w:spacing w:line="300" w:lineRule="atLeast"/>
        <w:rPr>
          <w:rFonts w:ascii="Trebuchet MS" w:hAnsi="Trebuchet MS"/>
          <w:b/>
          <w:szCs w:val="20"/>
        </w:rPr>
      </w:pPr>
      <w:r w:rsidRPr="003B6B07">
        <w:rPr>
          <w:rFonts w:ascii="Trebuchet MS" w:hAnsi="Trebuchet MS"/>
          <w:b/>
          <w:szCs w:val="20"/>
        </w:rPr>
        <w:t xml:space="preserve">Hunderte Kilometer Radwege, -routen und Mountainbike-Trails, 16 zertifizierte Übernachtungsbetriebe mit </w:t>
      </w:r>
      <w:proofErr w:type="spellStart"/>
      <w:proofErr w:type="gramStart"/>
      <w:r w:rsidRPr="003B6B07">
        <w:rPr>
          <w:rFonts w:ascii="Trebuchet MS" w:hAnsi="Trebuchet MS"/>
          <w:b/>
          <w:szCs w:val="20"/>
        </w:rPr>
        <w:t>Radler:innen</w:t>
      </w:r>
      <w:proofErr w:type="gramEnd"/>
      <w:r w:rsidRPr="003B6B07">
        <w:rPr>
          <w:rFonts w:ascii="Trebuchet MS" w:hAnsi="Trebuchet MS"/>
          <w:b/>
          <w:szCs w:val="20"/>
        </w:rPr>
        <w:t>-Schwerpunkt</w:t>
      </w:r>
      <w:proofErr w:type="spellEnd"/>
      <w:r w:rsidRPr="003B6B07">
        <w:rPr>
          <w:rFonts w:ascii="Trebuchet MS" w:hAnsi="Trebuchet MS"/>
          <w:b/>
          <w:szCs w:val="20"/>
        </w:rPr>
        <w:t xml:space="preserve"> und Top-E-Bike-Infrastruktur mit Leih- und Ladestationen: </w:t>
      </w:r>
      <w:proofErr w:type="spellStart"/>
      <w:r w:rsidRPr="003B6B07">
        <w:rPr>
          <w:rFonts w:ascii="Trebuchet MS" w:hAnsi="Trebuchet MS"/>
          <w:b/>
          <w:szCs w:val="20"/>
        </w:rPr>
        <w:t>Radler:innen</w:t>
      </w:r>
      <w:proofErr w:type="spellEnd"/>
      <w:r w:rsidRPr="003B6B07">
        <w:rPr>
          <w:rFonts w:ascii="Trebuchet MS" w:hAnsi="Trebuchet MS"/>
          <w:b/>
          <w:szCs w:val="20"/>
        </w:rPr>
        <w:t xml:space="preserve"> sind in den Wiener Alpen VIPs. Für </w:t>
      </w:r>
      <w:proofErr w:type="spellStart"/>
      <w:r w:rsidRPr="003B6B07">
        <w:rPr>
          <w:rFonts w:ascii="Trebuchet MS" w:hAnsi="Trebuchet MS"/>
          <w:b/>
          <w:szCs w:val="20"/>
        </w:rPr>
        <w:t>Spontan-</w:t>
      </w:r>
      <w:proofErr w:type="gramStart"/>
      <w:r w:rsidRPr="003B6B07">
        <w:rPr>
          <w:rFonts w:ascii="Trebuchet MS" w:hAnsi="Trebuchet MS"/>
          <w:b/>
          <w:szCs w:val="20"/>
        </w:rPr>
        <w:t>Urlauber:innen</w:t>
      </w:r>
      <w:proofErr w:type="spellEnd"/>
      <w:proofErr w:type="gramEnd"/>
      <w:r w:rsidRPr="003B6B07">
        <w:rPr>
          <w:rFonts w:ascii="Trebuchet MS" w:hAnsi="Trebuchet MS"/>
          <w:b/>
          <w:szCs w:val="20"/>
        </w:rPr>
        <w:t xml:space="preserve"> gibt’s in diesem Herbst sogar Gratis-</w:t>
      </w:r>
      <w:proofErr w:type="spellStart"/>
      <w:r w:rsidRPr="003B6B07">
        <w:rPr>
          <w:rFonts w:ascii="Trebuchet MS" w:hAnsi="Trebuchet MS"/>
          <w:b/>
          <w:szCs w:val="20"/>
        </w:rPr>
        <w:t>Safety</w:t>
      </w:r>
      <w:proofErr w:type="spellEnd"/>
      <w:r w:rsidRPr="003B6B07">
        <w:rPr>
          <w:rFonts w:ascii="Trebuchet MS" w:hAnsi="Trebuchet MS"/>
          <w:b/>
          <w:szCs w:val="20"/>
        </w:rPr>
        <w:t>-Pakete!</w:t>
      </w:r>
    </w:p>
    <w:p w14:paraId="5AFFDC09" w14:textId="77777777" w:rsidR="00D619D2" w:rsidRPr="003A5C86" w:rsidRDefault="00D619D2" w:rsidP="003B6B07">
      <w:pPr>
        <w:pStyle w:val="Default"/>
        <w:spacing w:line="300" w:lineRule="atLeast"/>
        <w:rPr>
          <w:rFonts w:cs="Arial"/>
          <w:sz w:val="20"/>
          <w:szCs w:val="20"/>
        </w:rPr>
      </w:pPr>
    </w:p>
    <w:p w14:paraId="2CB538A5" w14:textId="0FA14CEA" w:rsidR="006B0127" w:rsidRPr="003B6B07" w:rsidRDefault="006B0127" w:rsidP="003B6B07">
      <w:pPr>
        <w:spacing w:line="300" w:lineRule="atLeast"/>
        <w:rPr>
          <w:rFonts w:ascii="Trebuchet MS" w:hAnsi="Trebuchet MS"/>
          <w:sz w:val="20"/>
          <w:lang w:val="de-AT"/>
        </w:rPr>
      </w:pPr>
      <w:r w:rsidRPr="003B6B07">
        <w:rPr>
          <w:rFonts w:ascii="Trebuchet MS" w:hAnsi="Trebuchet MS"/>
          <w:sz w:val="20"/>
          <w:lang w:val="de-AT"/>
        </w:rPr>
        <w:t xml:space="preserve">Wenn links und rechts vom Radweg das bunte Laub knistert, die Temperaturen noch mild genug für die kurze Radlerhose sind und am Aussichtspunkt die klare Fernsicht lockt, ist die beste Jahreszeit fürs Radfahren und E-Biken da. In den Wiener Alpen macht die liebste Freizeitbeschäftigung der </w:t>
      </w:r>
      <w:proofErr w:type="spellStart"/>
      <w:proofErr w:type="gramStart"/>
      <w:r w:rsidRPr="003B6B07">
        <w:rPr>
          <w:rFonts w:ascii="Trebuchet MS" w:hAnsi="Trebuchet MS"/>
          <w:sz w:val="20"/>
          <w:lang w:val="de-AT"/>
        </w:rPr>
        <w:t>Österreicher:innen</w:t>
      </w:r>
      <w:proofErr w:type="spellEnd"/>
      <w:proofErr w:type="gramEnd"/>
      <w:r w:rsidRPr="003B6B07">
        <w:rPr>
          <w:rFonts w:ascii="Trebuchet MS" w:hAnsi="Trebuchet MS"/>
          <w:sz w:val="20"/>
          <w:lang w:val="de-AT"/>
        </w:rPr>
        <w:t xml:space="preserve"> besonders viel Spaß. Wer Semmering, Rax und Schneeberg, </w:t>
      </w:r>
      <w:r w:rsidR="003B6B07">
        <w:rPr>
          <w:rFonts w:ascii="Trebuchet MS" w:hAnsi="Trebuchet MS"/>
          <w:sz w:val="20"/>
          <w:lang w:val="de-AT"/>
        </w:rPr>
        <w:t>den Wechsel</w:t>
      </w:r>
      <w:r w:rsidRPr="003B6B07">
        <w:rPr>
          <w:rFonts w:ascii="Trebuchet MS" w:hAnsi="Trebuchet MS"/>
          <w:sz w:val="20"/>
          <w:lang w:val="de-AT"/>
        </w:rPr>
        <w:t xml:space="preserve">, </w:t>
      </w:r>
      <w:r w:rsidR="003B6B07">
        <w:rPr>
          <w:rFonts w:ascii="Trebuchet MS" w:hAnsi="Trebuchet MS"/>
          <w:sz w:val="20"/>
          <w:lang w:val="de-AT"/>
        </w:rPr>
        <w:t xml:space="preserve">die </w:t>
      </w:r>
      <w:r w:rsidRPr="003B6B07">
        <w:rPr>
          <w:rFonts w:ascii="Trebuchet MS" w:hAnsi="Trebuchet MS"/>
          <w:sz w:val="20"/>
          <w:lang w:val="de-AT"/>
        </w:rPr>
        <w:t xml:space="preserve">Bucklige Welt und Wiener Neustadt auf zwei Rädern entdecken will, wird diesen Herbst besonders freundlich empfangen. Denn so umfangreich war das Angebot für </w:t>
      </w:r>
      <w:proofErr w:type="spellStart"/>
      <w:proofErr w:type="gramStart"/>
      <w:r w:rsidRPr="003B6B07">
        <w:rPr>
          <w:rFonts w:ascii="Trebuchet MS" w:hAnsi="Trebuchet MS"/>
          <w:sz w:val="20"/>
          <w:lang w:val="de-AT"/>
        </w:rPr>
        <w:t>Radfahrer:innen</w:t>
      </w:r>
      <w:proofErr w:type="spellEnd"/>
      <w:proofErr w:type="gramEnd"/>
      <w:r w:rsidRPr="003B6B07">
        <w:rPr>
          <w:rFonts w:ascii="Trebuchet MS" w:hAnsi="Trebuchet MS"/>
          <w:sz w:val="20"/>
          <w:lang w:val="de-AT"/>
        </w:rPr>
        <w:t xml:space="preserve"> und </w:t>
      </w:r>
      <w:proofErr w:type="spellStart"/>
      <w:r w:rsidRPr="003B6B07">
        <w:rPr>
          <w:rFonts w:ascii="Trebuchet MS" w:hAnsi="Trebuchet MS"/>
          <w:sz w:val="20"/>
          <w:lang w:val="de-AT"/>
        </w:rPr>
        <w:t>E-Biker:innen</w:t>
      </w:r>
      <w:proofErr w:type="spellEnd"/>
      <w:r w:rsidRPr="003B6B07">
        <w:rPr>
          <w:rFonts w:ascii="Trebuchet MS" w:hAnsi="Trebuchet MS"/>
          <w:sz w:val="20"/>
          <w:lang w:val="de-AT"/>
        </w:rPr>
        <w:t xml:space="preserve"> noch nie! </w:t>
      </w:r>
    </w:p>
    <w:p w14:paraId="3F4AEDA7" w14:textId="77777777" w:rsidR="006B0127" w:rsidRPr="003B6B07" w:rsidRDefault="006B0127" w:rsidP="003B6B07">
      <w:pPr>
        <w:spacing w:line="300" w:lineRule="atLeast"/>
        <w:rPr>
          <w:rFonts w:ascii="Trebuchet MS" w:hAnsi="Trebuchet MS"/>
          <w:sz w:val="20"/>
          <w:lang w:val="de-AT"/>
        </w:rPr>
      </w:pPr>
    </w:p>
    <w:p w14:paraId="388C0619" w14:textId="77777777" w:rsidR="006B0127" w:rsidRPr="003B6B07" w:rsidRDefault="006B0127" w:rsidP="003B6B07">
      <w:pPr>
        <w:spacing w:line="300" w:lineRule="atLeast"/>
        <w:rPr>
          <w:rFonts w:ascii="Trebuchet MS" w:hAnsi="Trebuchet MS"/>
          <w:b/>
          <w:bCs/>
          <w:color w:val="1D71B8"/>
          <w:szCs w:val="24"/>
          <w:lang w:val="de-AT"/>
        </w:rPr>
      </w:pPr>
      <w:r w:rsidRPr="003B6B07">
        <w:rPr>
          <w:rFonts w:ascii="Trebuchet MS" w:hAnsi="Trebuchet MS"/>
          <w:b/>
          <w:bCs/>
          <w:color w:val="1D71B8"/>
          <w:szCs w:val="24"/>
          <w:lang w:val="de-AT"/>
        </w:rPr>
        <w:t xml:space="preserve">Immer mehr radfreundliche Gastgeber </w:t>
      </w:r>
    </w:p>
    <w:p w14:paraId="6ED2AC2B" w14:textId="79C0E788" w:rsidR="006B0127" w:rsidRPr="003B6B07" w:rsidRDefault="003B6B07" w:rsidP="003B6B07">
      <w:pPr>
        <w:spacing w:line="300" w:lineRule="atLeast"/>
        <w:rPr>
          <w:rFonts w:ascii="Trebuchet MS" w:hAnsi="Trebuchet MS"/>
          <w:sz w:val="20"/>
          <w:lang w:val="de-AT"/>
        </w:rPr>
      </w:pPr>
      <w:r>
        <w:rPr>
          <w:rFonts w:ascii="Trebuchet MS" w:hAnsi="Trebuchet MS"/>
          <w:sz w:val="20"/>
          <w:lang w:val="de-AT"/>
        </w:rPr>
        <w:t>10</w:t>
      </w:r>
      <w:r w:rsidR="006B0127" w:rsidRPr="003B6B07">
        <w:rPr>
          <w:rFonts w:ascii="Trebuchet MS" w:hAnsi="Trebuchet MS"/>
          <w:sz w:val="20"/>
          <w:lang w:val="de-AT"/>
        </w:rPr>
        <w:t xml:space="preserve"> </w:t>
      </w:r>
      <w:hyperlink r:id="rId8" w:history="1">
        <w:r w:rsidR="006B0127" w:rsidRPr="003B6B07">
          <w:rPr>
            <w:rStyle w:val="Hyperlink"/>
            <w:rFonts w:ascii="Trebuchet MS" w:hAnsi="Trebuchet MS"/>
            <w:sz w:val="20"/>
            <w:lang w:val="de-AT"/>
          </w:rPr>
          <w:t>Rad-Gastgeber</w:t>
        </w:r>
      </w:hyperlink>
      <w:r w:rsidR="006B0127" w:rsidRPr="003B6B07">
        <w:rPr>
          <w:rFonts w:ascii="Trebuchet MS" w:hAnsi="Trebuchet MS"/>
          <w:sz w:val="20"/>
          <w:lang w:val="de-AT"/>
        </w:rPr>
        <w:t xml:space="preserve">, 7 </w:t>
      </w:r>
      <w:hyperlink r:id="rId9" w:history="1">
        <w:proofErr w:type="spellStart"/>
        <w:r w:rsidR="006B0127" w:rsidRPr="003B6B07">
          <w:rPr>
            <w:rStyle w:val="Hyperlink"/>
            <w:rFonts w:ascii="Trebuchet MS" w:hAnsi="Trebuchet MS"/>
            <w:sz w:val="20"/>
            <w:lang w:val="de-AT"/>
          </w:rPr>
          <w:t>Bett+Bike</w:t>
        </w:r>
        <w:r>
          <w:rPr>
            <w:rStyle w:val="Hyperlink"/>
            <w:rFonts w:ascii="Trebuchet MS" w:hAnsi="Trebuchet MS"/>
            <w:sz w:val="20"/>
            <w:lang w:val="de-AT"/>
          </w:rPr>
          <w:t>-</w:t>
        </w:r>
        <w:r w:rsidR="006B0127" w:rsidRPr="003B6B07">
          <w:rPr>
            <w:rStyle w:val="Hyperlink"/>
            <w:rFonts w:ascii="Trebuchet MS" w:hAnsi="Trebuchet MS"/>
            <w:sz w:val="20"/>
            <w:lang w:val="de-AT"/>
          </w:rPr>
          <w:t>Betriebe</w:t>
        </w:r>
        <w:proofErr w:type="spellEnd"/>
      </w:hyperlink>
      <w:r w:rsidR="006B0127" w:rsidRPr="003B6B07">
        <w:rPr>
          <w:rFonts w:ascii="Trebuchet MS" w:hAnsi="Trebuchet MS"/>
          <w:sz w:val="20"/>
          <w:lang w:val="de-AT"/>
        </w:rPr>
        <w:t xml:space="preserve">: In den Wiener Alpen wächst das Angebot für </w:t>
      </w:r>
      <w:proofErr w:type="spellStart"/>
      <w:r w:rsidR="006B0127" w:rsidRPr="003B6B07">
        <w:rPr>
          <w:rFonts w:ascii="Trebuchet MS" w:hAnsi="Trebuchet MS"/>
          <w:sz w:val="20"/>
          <w:lang w:val="de-AT"/>
        </w:rPr>
        <w:t>Radurlauber:innen</w:t>
      </w:r>
      <w:proofErr w:type="spellEnd"/>
      <w:r w:rsidR="006B0127" w:rsidRPr="003B6B07">
        <w:rPr>
          <w:rFonts w:ascii="Trebuchet MS" w:hAnsi="Trebuchet MS"/>
          <w:sz w:val="20"/>
          <w:lang w:val="de-AT"/>
        </w:rPr>
        <w:t xml:space="preserve"> weiter. In diesem Jahr kamen zwei neue Betriebe dazu: in </w:t>
      </w:r>
      <w:hyperlink r:id="rId10" w:history="1">
        <w:proofErr w:type="spellStart"/>
        <w:r w:rsidR="006B0127" w:rsidRPr="003B6B07">
          <w:rPr>
            <w:rStyle w:val="Hyperlink"/>
            <w:rFonts w:ascii="Trebuchet MS" w:hAnsi="Trebuchet MS"/>
            <w:sz w:val="20"/>
            <w:lang w:val="de-AT"/>
          </w:rPr>
          <w:t>Lichti’s</w:t>
        </w:r>
        <w:proofErr w:type="spellEnd"/>
        <w:r w:rsidR="006B0127" w:rsidRPr="003B6B07">
          <w:rPr>
            <w:rStyle w:val="Hyperlink"/>
            <w:rFonts w:ascii="Trebuchet MS" w:hAnsi="Trebuchet MS"/>
            <w:sz w:val="20"/>
            <w:lang w:val="de-AT"/>
          </w:rPr>
          <w:t xml:space="preserve"> Rooms and Appartements</w:t>
        </w:r>
      </w:hyperlink>
      <w:r w:rsidR="006B0127" w:rsidRPr="003B6B07">
        <w:rPr>
          <w:rFonts w:ascii="Trebuchet MS" w:hAnsi="Trebuchet MS"/>
          <w:sz w:val="20"/>
          <w:lang w:val="de-AT"/>
        </w:rPr>
        <w:t xml:space="preserve"> in Aspang-Markt, direkt am Rad-Weitwanderweg </w:t>
      </w:r>
      <w:hyperlink r:id="rId11" w:history="1">
        <w:proofErr w:type="spellStart"/>
        <w:r w:rsidR="006B0127" w:rsidRPr="003B6B07">
          <w:rPr>
            <w:rStyle w:val="Hyperlink"/>
            <w:rFonts w:ascii="Trebuchet MS" w:hAnsi="Trebuchet MS"/>
            <w:sz w:val="20"/>
            <w:lang w:val="de-AT"/>
          </w:rPr>
          <w:t>EuroVelo</w:t>
        </w:r>
        <w:proofErr w:type="spellEnd"/>
        <w:r w:rsidR="006B0127" w:rsidRPr="003B6B07">
          <w:rPr>
            <w:rStyle w:val="Hyperlink"/>
            <w:rFonts w:ascii="Trebuchet MS" w:hAnsi="Trebuchet MS"/>
            <w:sz w:val="20"/>
            <w:lang w:val="de-AT"/>
          </w:rPr>
          <w:t xml:space="preserve"> 9</w:t>
        </w:r>
      </w:hyperlink>
      <w:r w:rsidR="006B0127" w:rsidRPr="003B6B07">
        <w:rPr>
          <w:rFonts w:ascii="Trebuchet MS" w:hAnsi="Trebuchet MS"/>
          <w:sz w:val="20"/>
          <w:lang w:val="de-AT"/>
        </w:rPr>
        <w:t xml:space="preserve"> und nur ein paar Minuten von den </w:t>
      </w:r>
      <w:hyperlink r:id="rId12" w:history="1">
        <w:proofErr w:type="spellStart"/>
        <w:r w:rsidR="006B0127" w:rsidRPr="003B6B07">
          <w:rPr>
            <w:rStyle w:val="Hyperlink"/>
            <w:rFonts w:ascii="Trebuchet MS" w:hAnsi="Trebuchet MS"/>
            <w:sz w:val="20"/>
            <w:lang w:val="de-AT"/>
          </w:rPr>
          <w:t>Wexl</w:t>
        </w:r>
        <w:proofErr w:type="spellEnd"/>
        <w:r w:rsidR="006B0127" w:rsidRPr="003B6B07">
          <w:rPr>
            <w:rStyle w:val="Hyperlink"/>
            <w:rFonts w:ascii="Trebuchet MS" w:hAnsi="Trebuchet MS"/>
            <w:sz w:val="20"/>
            <w:lang w:val="de-AT"/>
          </w:rPr>
          <w:t xml:space="preserve"> Trails</w:t>
        </w:r>
      </w:hyperlink>
      <w:r w:rsidR="006B0127" w:rsidRPr="003B6B07">
        <w:rPr>
          <w:rFonts w:ascii="Trebuchet MS" w:hAnsi="Trebuchet MS"/>
          <w:sz w:val="20"/>
          <w:lang w:val="de-AT"/>
        </w:rPr>
        <w:t xml:space="preserve">, ist guter </w:t>
      </w:r>
      <w:proofErr w:type="spellStart"/>
      <w:r w:rsidR="006B0127" w:rsidRPr="003B6B07">
        <w:rPr>
          <w:rFonts w:ascii="Trebuchet MS" w:hAnsi="Trebuchet MS"/>
          <w:sz w:val="20"/>
          <w:lang w:val="de-AT"/>
        </w:rPr>
        <w:t>Rad</w:t>
      </w:r>
      <w:proofErr w:type="spellEnd"/>
      <w:r w:rsidR="006B0127" w:rsidRPr="003B6B07">
        <w:rPr>
          <w:rFonts w:ascii="Trebuchet MS" w:hAnsi="Trebuchet MS"/>
          <w:sz w:val="20"/>
          <w:lang w:val="de-AT"/>
        </w:rPr>
        <w:t>(</w:t>
      </w:r>
      <w:proofErr w:type="spellStart"/>
      <w:r w:rsidR="006B0127" w:rsidRPr="003B6B07">
        <w:rPr>
          <w:rFonts w:ascii="Trebuchet MS" w:hAnsi="Trebuchet MS"/>
          <w:sz w:val="20"/>
          <w:lang w:val="de-AT"/>
        </w:rPr>
        <w:t>urlaub</w:t>
      </w:r>
      <w:proofErr w:type="spellEnd"/>
      <w:r w:rsidR="006B0127" w:rsidRPr="003B6B07">
        <w:rPr>
          <w:rFonts w:ascii="Trebuchet MS" w:hAnsi="Trebuchet MS"/>
          <w:sz w:val="20"/>
          <w:lang w:val="de-AT"/>
        </w:rPr>
        <w:t xml:space="preserve">) nicht teuer. Und in der renommierten 4-Sterne-Superior-Oase </w:t>
      </w:r>
      <w:hyperlink r:id="rId13" w:history="1">
        <w:r w:rsidR="006B0127" w:rsidRPr="003B6B07">
          <w:rPr>
            <w:rStyle w:val="Hyperlink"/>
            <w:rFonts w:ascii="Trebuchet MS" w:hAnsi="Trebuchet MS"/>
            <w:sz w:val="20"/>
            <w:lang w:val="de-AT"/>
          </w:rPr>
          <w:t>Schneeberghof</w:t>
        </w:r>
      </w:hyperlink>
      <w:r w:rsidR="006B0127" w:rsidRPr="003B6B07">
        <w:rPr>
          <w:rFonts w:ascii="Trebuchet MS" w:hAnsi="Trebuchet MS"/>
          <w:sz w:val="20"/>
          <w:lang w:val="de-AT"/>
        </w:rPr>
        <w:t xml:space="preserve"> vis-à-vis der </w:t>
      </w:r>
      <w:hyperlink r:id="rId14" w:history="1">
        <w:r w:rsidR="006B0127" w:rsidRPr="003B6B07">
          <w:rPr>
            <w:rStyle w:val="Hyperlink"/>
            <w:rFonts w:ascii="Trebuchet MS" w:hAnsi="Trebuchet MS"/>
            <w:sz w:val="20"/>
            <w:lang w:val="de-AT"/>
          </w:rPr>
          <w:t>Schneebergbahn</w:t>
        </w:r>
      </w:hyperlink>
      <w:r w:rsidR="006B0127" w:rsidRPr="003B6B07">
        <w:rPr>
          <w:rFonts w:ascii="Trebuchet MS" w:hAnsi="Trebuchet MS"/>
          <w:sz w:val="20"/>
          <w:lang w:val="de-AT"/>
        </w:rPr>
        <w:t xml:space="preserve"> rasten </w:t>
      </w:r>
      <w:proofErr w:type="spellStart"/>
      <w:r w:rsidR="006B0127" w:rsidRPr="003B6B07">
        <w:rPr>
          <w:rFonts w:ascii="Trebuchet MS" w:hAnsi="Trebuchet MS"/>
          <w:sz w:val="20"/>
          <w:lang w:val="de-AT"/>
        </w:rPr>
        <w:t>Radfahrer:innen</w:t>
      </w:r>
      <w:proofErr w:type="spellEnd"/>
      <w:r w:rsidR="006B0127" w:rsidRPr="003B6B07">
        <w:rPr>
          <w:rFonts w:ascii="Trebuchet MS" w:hAnsi="Trebuchet MS"/>
          <w:sz w:val="20"/>
          <w:lang w:val="de-AT"/>
        </w:rPr>
        <w:t xml:space="preserve"> nach der Tour besonders komfortabel. Offiziell zertifizierte Betriebe wie diese gehen besonders einfühlsam auf die Ansprüche von </w:t>
      </w:r>
      <w:proofErr w:type="spellStart"/>
      <w:r w:rsidR="006B0127" w:rsidRPr="003B6B07">
        <w:rPr>
          <w:rFonts w:ascii="Trebuchet MS" w:hAnsi="Trebuchet MS"/>
          <w:sz w:val="20"/>
          <w:lang w:val="de-AT"/>
        </w:rPr>
        <w:t>Bike-</w:t>
      </w:r>
      <w:proofErr w:type="gramStart"/>
      <w:r w:rsidR="006B0127" w:rsidRPr="003B6B07">
        <w:rPr>
          <w:rFonts w:ascii="Trebuchet MS" w:hAnsi="Trebuchet MS"/>
          <w:sz w:val="20"/>
          <w:lang w:val="de-AT"/>
        </w:rPr>
        <w:t>Tourist:innen</w:t>
      </w:r>
      <w:proofErr w:type="spellEnd"/>
      <w:proofErr w:type="gramEnd"/>
      <w:r w:rsidR="006B0127" w:rsidRPr="003B6B07">
        <w:rPr>
          <w:rFonts w:ascii="Trebuchet MS" w:hAnsi="Trebuchet MS"/>
          <w:sz w:val="20"/>
          <w:lang w:val="de-AT"/>
        </w:rPr>
        <w:t xml:space="preserve"> ein: Neben günstigen Übernachtungs-Angeboten gibt’s hier Karten und Werkzeug, sichere Rad-Garagen und sportliche Verpflegung. </w:t>
      </w:r>
    </w:p>
    <w:p w14:paraId="2323EB94" w14:textId="77777777" w:rsidR="006B0127" w:rsidRPr="003B6B07" w:rsidRDefault="006B0127" w:rsidP="003B6B07">
      <w:pPr>
        <w:spacing w:line="300" w:lineRule="atLeast"/>
        <w:rPr>
          <w:rFonts w:ascii="Trebuchet MS" w:hAnsi="Trebuchet MS"/>
          <w:sz w:val="20"/>
          <w:lang w:val="de-AT"/>
        </w:rPr>
      </w:pPr>
    </w:p>
    <w:p w14:paraId="34114D48" w14:textId="77777777" w:rsidR="006B0127" w:rsidRPr="003B6B07" w:rsidRDefault="006B0127" w:rsidP="003B6B07">
      <w:pPr>
        <w:spacing w:line="300" w:lineRule="atLeast"/>
        <w:rPr>
          <w:rFonts w:ascii="Trebuchet MS" w:hAnsi="Trebuchet MS"/>
          <w:b/>
          <w:bCs/>
          <w:color w:val="1D71B8"/>
          <w:szCs w:val="24"/>
          <w:lang w:val="de-AT"/>
        </w:rPr>
      </w:pPr>
      <w:proofErr w:type="spellStart"/>
      <w:r w:rsidRPr="003B6B07">
        <w:rPr>
          <w:rFonts w:ascii="Trebuchet MS" w:hAnsi="Trebuchet MS"/>
          <w:b/>
          <w:bCs/>
          <w:color w:val="1D71B8"/>
          <w:szCs w:val="24"/>
          <w:lang w:val="de-AT"/>
        </w:rPr>
        <w:t>Safety</w:t>
      </w:r>
      <w:proofErr w:type="spellEnd"/>
      <w:r w:rsidRPr="003B6B07">
        <w:rPr>
          <w:rFonts w:ascii="Trebuchet MS" w:hAnsi="Trebuchet MS"/>
          <w:b/>
          <w:bCs/>
          <w:color w:val="1D71B8"/>
          <w:szCs w:val="24"/>
          <w:lang w:val="de-AT"/>
        </w:rPr>
        <w:t xml:space="preserve"> </w:t>
      </w:r>
      <w:proofErr w:type="spellStart"/>
      <w:r w:rsidRPr="003B6B07">
        <w:rPr>
          <w:rFonts w:ascii="Trebuchet MS" w:hAnsi="Trebuchet MS"/>
          <w:b/>
          <w:bCs/>
          <w:color w:val="1D71B8"/>
          <w:szCs w:val="24"/>
          <w:lang w:val="de-AT"/>
        </w:rPr>
        <w:t>first</w:t>
      </w:r>
      <w:proofErr w:type="spellEnd"/>
      <w:r w:rsidRPr="003B6B07">
        <w:rPr>
          <w:rFonts w:ascii="Trebuchet MS" w:hAnsi="Trebuchet MS"/>
          <w:b/>
          <w:bCs/>
          <w:color w:val="1D71B8"/>
          <w:szCs w:val="24"/>
          <w:lang w:val="de-AT"/>
        </w:rPr>
        <w:t>: Gratis-Sicherheits-Paket inklusive</w:t>
      </w:r>
    </w:p>
    <w:p w14:paraId="16CE85B2" w14:textId="77777777" w:rsidR="006B0127" w:rsidRPr="003B6B07" w:rsidRDefault="006B0127" w:rsidP="003B6B07">
      <w:pPr>
        <w:spacing w:line="300" w:lineRule="atLeast"/>
        <w:rPr>
          <w:rFonts w:ascii="Trebuchet MS" w:hAnsi="Trebuchet MS"/>
          <w:sz w:val="20"/>
          <w:lang w:val="de-AT"/>
        </w:rPr>
      </w:pPr>
      <w:r w:rsidRPr="003B6B07">
        <w:rPr>
          <w:rFonts w:ascii="Trebuchet MS" w:hAnsi="Trebuchet MS"/>
          <w:sz w:val="20"/>
          <w:lang w:val="de-AT"/>
        </w:rPr>
        <w:t xml:space="preserve">Stressfrei, sicher, unbeschwert: So wird in den Wiener Alpen Rad gefahren. Das garantieren nicht nur hunderte Kilometer markierter Radwege, Mountainbike-Trails und Radrouten fernab vom Autoverkehr, sondern auch eine gut ausgebaute E-Bike-Infrastruktur mit zahlreichen Verleih- und Ladestationen. Zusätzlich gibt’s in dieser Saison für die </w:t>
      </w:r>
      <w:r w:rsidRPr="000E4BAD">
        <w:rPr>
          <w:rFonts w:ascii="Trebuchet MS" w:hAnsi="Trebuchet MS"/>
          <w:color w:val="1D71B8"/>
          <w:sz w:val="20"/>
          <w:lang w:val="de-AT"/>
        </w:rPr>
        <w:t xml:space="preserve">ersten Buchungen im Bike-Monat Oktober </w:t>
      </w:r>
      <w:r w:rsidRPr="003B6B07">
        <w:rPr>
          <w:rFonts w:ascii="Trebuchet MS" w:hAnsi="Trebuchet MS"/>
          <w:sz w:val="20"/>
          <w:lang w:val="de-AT"/>
        </w:rPr>
        <w:t xml:space="preserve">in zertifizierten Rad-Gastgeber- oder </w:t>
      </w:r>
      <w:proofErr w:type="spellStart"/>
      <w:r w:rsidRPr="003B6B07">
        <w:rPr>
          <w:rFonts w:ascii="Trebuchet MS" w:hAnsi="Trebuchet MS"/>
          <w:sz w:val="20"/>
          <w:lang w:val="de-AT"/>
        </w:rPr>
        <w:t>Bett+Bike-Betrieben</w:t>
      </w:r>
      <w:proofErr w:type="spellEnd"/>
      <w:r w:rsidRPr="003B6B07">
        <w:rPr>
          <w:rFonts w:ascii="Trebuchet MS" w:hAnsi="Trebuchet MS"/>
          <w:sz w:val="20"/>
          <w:lang w:val="de-AT"/>
        </w:rPr>
        <w:t xml:space="preserve"> ein kostenloses </w:t>
      </w:r>
      <w:hyperlink r:id="rId15" w:history="1">
        <w:proofErr w:type="spellStart"/>
        <w:r w:rsidRPr="003B6B07">
          <w:rPr>
            <w:rStyle w:val="Hyperlink"/>
            <w:rFonts w:ascii="Trebuchet MS" w:hAnsi="Trebuchet MS"/>
            <w:sz w:val="20"/>
            <w:lang w:val="de-AT"/>
          </w:rPr>
          <w:t>Safety</w:t>
        </w:r>
        <w:proofErr w:type="spellEnd"/>
        <w:r w:rsidRPr="003B6B07">
          <w:rPr>
            <w:rStyle w:val="Hyperlink"/>
            <w:rFonts w:ascii="Trebuchet MS" w:hAnsi="Trebuchet MS"/>
            <w:sz w:val="20"/>
            <w:lang w:val="de-AT"/>
          </w:rPr>
          <w:t>-Set</w:t>
        </w:r>
      </w:hyperlink>
      <w:r w:rsidRPr="003B6B07">
        <w:rPr>
          <w:rFonts w:ascii="Trebuchet MS" w:hAnsi="Trebuchet MS"/>
          <w:sz w:val="20"/>
          <w:lang w:val="de-AT"/>
        </w:rPr>
        <w:t xml:space="preserve"> des </w:t>
      </w:r>
      <w:r w:rsidRPr="000E4BAD">
        <w:rPr>
          <w:rFonts w:ascii="Trebuchet MS" w:hAnsi="Trebuchet MS"/>
          <w:color w:val="1D71B8"/>
          <w:sz w:val="20"/>
          <w:lang w:val="de-AT"/>
        </w:rPr>
        <w:t xml:space="preserve">niederösterreichischen Start-ups </w:t>
      </w:r>
      <w:proofErr w:type="spellStart"/>
      <w:r w:rsidRPr="000E4BAD">
        <w:rPr>
          <w:rFonts w:ascii="Trebuchet MS" w:hAnsi="Trebuchet MS"/>
          <w:color w:val="1D71B8"/>
          <w:sz w:val="20"/>
          <w:lang w:val="de-AT"/>
        </w:rPr>
        <w:t>WeFlex</w:t>
      </w:r>
      <w:proofErr w:type="spellEnd"/>
      <w:r w:rsidRPr="000E4BAD">
        <w:rPr>
          <w:rFonts w:ascii="Trebuchet MS" w:hAnsi="Trebuchet MS"/>
          <w:color w:val="1D71B8"/>
          <w:sz w:val="20"/>
          <w:lang w:val="de-AT"/>
        </w:rPr>
        <w:t xml:space="preserve"> </w:t>
      </w:r>
      <w:r w:rsidRPr="003B6B07">
        <w:rPr>
          <w:rFonts w:ascii="Trebuchet MS" w:hAnsi="Trebuchet MS"/>
          <w:sz w:val="20"/>
          <w:lang w:val="de-AT"/>
        </w:rPr>
        <w:t xml:space="preserve">– mit Speichenreflektoren für noch bessere Sichtbarkeit auf herbstlichen Touren und einem 20-Euro-Gutschein für den Webshop.  </w:t>
      </w:r>
    </w:p>
    <w:p w14:paraId="0BEBBC88" w14:textId="77777777" w:rsidR="006B0127" w:rsidRPr="003B6B07" w:rsidRDefault="006B0127" w:rsidP="003B6B07">
      <w:pPr>
        <w:spacing w:line="300" w:lineRule="atLeast"/>
        <w:rPr>
          <w:rFonts w:ascii="Trebuchet MS" w:hAnsi="Trebuchet MS"/>
          <w:sz w:val="20"/>
          <w:lang w:val="de-AT"/>
        </w:rPr>
      </w:pPr>
    </w:p>
    <w:p w14:paraId="6DAC7017" w14:textId="77777777" w:rsidR="006B0127" w:rsidRPr="000E4BAD" w:rsidRDefault="006B0127" w:rsidP="003B6B07">
      <w:pPr>
        <w:spacing w:line="300" w:lineRule="atLeast"/>
        <w:rPr>
          <w:rFonts w:ascii="Trebuchet MS" w:hAnsi="Trebuchet MS"/>
          <w:b/>
          <w:bCs/>
          <w:color w:val="1D71B8"/>
          <w:szCs w:val="24"/>
          <w:lang w:val="de-AT"/>
        </w:rPr>
      </w:pPr>
      <w:r w:rsidRPr="000E4BAD">
        <w:rPr>
          <w:rFonts w:ascii="Trebuchet MS" w:hAnsi="Trebuchet MS"/>
          <w:b/>
          <w:bCs/>
          <w:color w:val="1D71B8"/>
          <w:szCs w:val="24"/>
          <w:lang w:val="de-AT"/>
        </w:rPr>
        <w:t xml:space="preserve">Neuer Trend </w:t>
      </w:r>
      <w:proofErr w:type="spellStart"/>
      <w:r w:rsidRPr="000E4BAD">
        <w:rPr>
          <w:rFonts w:ascii="Trebuchet MS" w:hAnsi="Trebuchet MS"/>
          <w:b/>
          <w:bCs/>
          <w:color w:val="1D71B8"/>
          <w:szCs w:val="24"/>
          <w:lang w:val="de-AT"/>
        </w:rPr>
        <w:t>Gravel</w:t>
      </w:r>
      <w:proofErr w:type="spellEnd"/>
      <w:r w:rsidRPr="000E4BAD">
        <w:rPr>
          <w:rFonts w:ascii="Trebuchet MS" w:hAnsi="Trebuchet MS"/>
          <w:b/>
          <w:bCs/>
          <w:color w:val="1D71B8"/>
          <w:szCs w:val="24"/>
          <w:lang w:val="de-AT"/>
        </w:rPr>
        <w:t>-Bike: Jetzt ausprobieren</w:t>
      </w:r>
    </w:p>
    <w:p w14:paraId="0B551586" w14:textId="77777777" w:rsidR="006B0127" w:rsidRPr="003B6B07" w:rsidRDefault="006B0127" w:rsidP="003B6B07">
      <w:pPr>
        <w:spacing w:line="300" w:lineRule="atLeast"/>
        <w:rPr>
          <w:rFonts w:ascii="Trebuchet MS" w:hAnsi="Trebuchet MS"/>
          <w:sz w:val="20"/>
          <w:lang w:val="de-AT"/>
        </w:rPr>
      </w:pPr>
      <w:r w:rsidRPr="003B6B07">
        <w:rPr>
          <w:rFonts w:ascii="Trebuchet MS" w:hAnsi="Trebuchet MS"/>
          <w:sz w:val="20"/>
          <w:lang w:val="de-AT"/>
        </w:rPr>
        <w:t xml:space="preserve">Keine Fahrradsparte verzeichnet so schnell wachsende Verkaufszahlen wie das </w:t>
      </w:r>
      <w:proofErr w:type="spellStart"/>
      <w:r w:rsidRPr="003B6B07">
        <w:rPr>
          <w:rFonts w:ascii="Trebuchet MS" w:hAnsi="Trebuchet MS"/>
          <w:sz w:val="20"/>
          <w:lang w:val="de-AT"/>
        </w:rPr>
        <w:t>Gravel</w:t>
      </w:r>
      <w:proofErr w:type="spellEnd"/>
      <w:r w:rsidRPr="003B6B07">
        <w:rPr>
          <w:rFonts w:ascii="Trebuchet MS" w:hAnsi="Trebuchet MS"/>
          <w:sz w:val="20"/>
          <w:lang w:val="de-AT"/>
        </w:rPr>
        <w:t xml:space="preserve">-Bike. Der vielseitige Allrounder ist auf der Straße so schnell wie ein Rennrad und im Gelände so vielseitig wie ein </w:t>
      </w:r>
      <w:proofErr w:type="spellStart"/>
      <w:r w:rsidRPr="003B6B07">
        <w:rPr>
          <w:rFonts w:ascii="Trebuchet MS" w:hAnsi="Trebuchet MS"/>
          <w:sz w:val="20"/>
          <w:lang w:val="de-AT"/>
        </w:rPr>
        <w:t>Hardtail</w:t>
      </w:r>
      <w:proofErr w:type="spellEnd"/>
      <w:r w:rsidRPr="003B6B07">
        <w:rPr>
          <w:rFonts w:ascii="Trebuchet MS" w:hAnsi="Trebuchet MS"/>
          <w:sz w:val="20"/>
          <w:lang w:val="de-AT"/>
        </w:rPr>
        <w:t xml:space="preserve">. Besonders vielseitig </w:t>
      </w:r>
      <w:proofErr w:type="spellStart"/>
      <w:r w:rsidRPr="003B6B07">
        <w:rPr>
          <w:rFonts w:ascii="Trebuchet MS" w:hAnsi="Trebuchet MS"/>
          <w:sz w:val="20"/>
          <w:lang w:val="de-AT"/>
        </w:rPr>
        <w:t>gravelt</w:t>
      </w:r>
      <w:proofErr w:type="spellEnd"/>
      <w:r w:rsidRPr="003B6B07">
        <w:rPr>
          <w:rFonts w:ascii="Trebuchet MS" w:hAnsi="Trebuchet MS"/>
          <w:sz w:val="20"/>
          <w:lang w:val="de-AT"/>
        </w:rPr>
        <w:t xml:space="preserve"> sich’s nur eine Auto- oder Bahnstunde von Wien entfernt – zum Beispiel auf einsamen Pfaden </w:t>
      </w:r>
      <w:hyperlink r:id="rId16" w:history="1">
        <w:r w:rsidRPr="003B6B07">
          <w:rPr>
            <w:rStyle w:val="Hyperlink"/>
            <w:rFonts w:ascii="Trebuchet MS" w:hAnsi="Trebuchet MS"/>
            <w:sz w:val="20"/>
            <w:lang w:val="de-AT"/>
          </w:rPr>
          <w:t xml:space="preserve">von Wiener Neustadt in die Bucklige Welt </w:t>
        </w:r>
      </w:hyperlink>
      <w:r w:rsidRPr="003B6B07">
        <w:rPr>
          <w:rFonts w:ascii="Trebuchet MS" w:hAnsi="Trebuchet MS"/>
          <w:sz w:val="20"/>
          <w:lang w:val="de-AT"/>
        </w:rPr>
        <w:t xml:space="preserve">oder entlang herbstbunter Wälder </w:t>
      </w:r>
      <w:hyperlink r:id="rId17" w:history="1">
        <w:r w:rsidRPr="003B6B07">
          <w:rPr>
            <w:rStyle w:val="Hyperlink"/>
            <w:rFonts w:ascii="Trebuchet MS" w:hAnsi="Trebuchet MS"/>
            <w:sz w:val="20"/>
            <w:lang w:val="de-AT"/>
          </w:rPr>
          <w:t xml:space="preserve">hinauf auf die Erlebnisalm </w:t>
        </w:r>
        <w:proofErr w:type="spellStart"/>
        <w:r w:rsidRPr="003B6B07">
          <w:rPr>
            <w:rStyle w:val="Hyperlink"/>
            <w:rFonts w:ascii="Trebuchet MS" w:hAnsi="Trebuchet MS"/>
            <w:sz w:val="20"/>
            <w:lang w:val="de-AT"/>
          </w:rPr>
          <w:t>Mönichkirchen</w:t>
        </w:r>
        <w:proofErr w:type="spellEnd"/>
      </w:hyperlink>
      <w:r w:rsidRPr="003B6B07">
        <w:rPr>
          <w:rFonts w:ascii="Trebuchet MS" w:hAnsi="Trebuchet MS"/>
          <w:sz w:val="20"/>
          <w:lang w:val="de-AT"/>
        </w:rPr>
        <w:t xml:space="preserve">. Weitere </w:t>
      </w:r>
      <w:proofErr w:type="spellStart"/>
      <w:r w:rsidRPr="003B6B07">
        <w:rPr>
          <w:rFonts w:ascii="Trebuchet MS" w:hAnsi="Trebuchet MS"/>
          <w:sz w:val="20"/>
          <w:lang w:val="de-AT"/>
        </w:rPr>
        <w:t>Gravel</w:t>
      </w:r>
      <w:proofErr w:type="spellEnd"/>
      <w:r w:rsidRPr="003B6B07">
        <w:rPr>
          <w:rFonts w:ascii="Trebuchet MS" w:hAnsi="Trebuchet MS"/>
          <w:sz w:val="20"/>
          <w:lang w:val="de-AT"/>
        </w:rPr>
        <w:t xml:space="preserve">-Touren mit Traumblick-Garantie führen zum Beispiel </w:t>
      </w:r>
      <w:hyperlink r:id="rId18" w:history="1">
        <w:r w:rsidRPr="003B6B07">
          <w:rPr>
            <w:rStyle w:val="Hyperlink"/>
            <w:rFonts w:ascii="Trebuchet MS" w:hAnsi="Trebuchet MS"/>
            <w:sz w:val="20"/>
            <w:lang w:val="de-AT"/>
          </w:rPr>
          <w:t>nach Mariensee oder rund um die Rosalia</w:t>
        </w:r>
      </w:hyperlink>
      <w:r w:rsidRPr="003B6B07">
        <w:rPr>
          <w:rFonts w:ascii="Trebuchet MS" w:hAnsi="Trebuchet MS"/>
          <w:sz w:val="20"/>
          <w:lang w:val="de-AT"/>
        </w:rPr>
        <w:t xml:space="preserve">.  </w:t>
      </w:r>
    </w:p>
    <w:p w14:paraId="3608290C" w14:textId="77777777" w:rsidR="006B0127" w:rsidRPr="000E4BAD" w:rsidRDefault="006B0127" w:rsidP="003B6B07">
      <w:pPr>
        <w:spacing w:line="300" w:lineRule="atLeast"/>
        <w:rPr>
          <w:rFonts w:ascii="Trebuchet MS" w:hAnsi="Trebuchet MS"/>
          <w:b/>
          <w:bCs/>
          <w:color w:val="1D71B8"/>
          <w:szCs w:val="24"/>
          <w:lang w:val="de-AT"/>
        </w:rPr>
      </w:pPr>
      <w:r w:rsidRPr="000E4BAD">
        <w:rPr>
          <w:rFonts w:ascii="Trebuchet MS" w:hAnsi="Trebuchet MS"/>
          <w:b/>
          <w:bCs/>
          <w:color w:val="1D71B8"/>
          <w:szCs w:val="24"/>
          <w:lang w:val="de-AT"/>
        </w:rPr>
        <w:lastRenderedPageBreak/>
        <w:t>Wer gut fährt, muss gut essen</w:t>
      </w:r>
    </w:p>
    <w:p w14:paraId="721B8700" w14:textId="3F697F0A" w:rsidR="006B0127" w:rsidRPr="003B6B07" w:rsidRDefault="006B0127" w:rsidP="003B6B07">
      <w:pPr>
        <w:spacing w:line="300" w:lineRule="atLeast"/>
        <w:rPr>
          <w:rFonts w:ascii="Trebuchet MS" w:hAnsi="Trebuchet MS"/>
          <w:sz w:val="20"/>
          <w:lang w:val="de-AT"/>
        </w:rPr>
      </w:pPr>
      <w:r w:rsidRPr="003B6B07">
        <w:rPr>
          <w:rFonts w:ascii="Trebuchet MS" w:hAnsi="Trebuchet MS"/>
          <w:sz w:val="20"/>
          <w:lang w:val="de-AT"/>
        </w:rPr>
        <w:t xml:space="preserve">Tagsüber Kalorien verbrennen, abends erstklassig schlemmen: Dieses herrlich genussvolle Konzept ist in den Wiener Alpen unter dem Namen </w:t>
      </w:r>
      <w:r w:rsidRPr="00672527">
        <w:rPr>
          <w:rFonts w:ascii="Trebuchet MS" w:hAnsi="Trebuchet MS"/>
          <w:sz w:val="20"/>
          <w:lang w:val="de-AT"/>
        </w:rPr>
        <w:t>„</w:t>
      </w:r>
      <w:hyperlink r:id="rId19" w:history="1">
        <w:r w:rsidRPr="00672527">
          <w:rPr>
            <w:rStyle w:val="Hyperlink"/>
            <w:rFonts w:ascii="Trebuchet MS" w:hAnsi="Trebuchet MS"/>
            <w:sz w:val="20"/>
            <w:lang w:val="de-AT"/>
          </w:rPr>
          <w:t xml:space="preserve">Vom </w:t>
        </w:r>
        <w:proofErr w:type="spellStart"/>
        <w:r w:rsidRPr="00672527">
          <w:rPr>
            <w:rStyle w:val="Hyperlink"/>
            <w:rFonts w:ascii="Trebuchet MS" w:hAnsi="Trebuchet MS"/>
            <w:sz w:val="20"/>
            <w:lang w:val="de-AT"/>
          </w:rPr>
          <w:t>Buckl</w:t>
        </w:r>
        <w:proofErr w:type="spellEnd"/>
        <w:r w:rsidRPr="00672527">
          <w:rPr>
            <w:rStyle w:val="Hyperlink"/>
            <w:rFonts w:ascii="Trebuchet MS" w:hAnsi="Trebuchet MS"/>
            <w:sz w:val="20"/>
            <w:lang w:val="de-AT"/>
          </w:rPr>
          <w:t xml:space="preserve"> zum Berg</w:t>
        </w:r>
      </w:hyperlink>
      <w:r w:rsidRPr="00672527">
        <w:rPr>
          <w:rFonts w:ascii="Trebuchet MS" w:hAnsi="Trebuchet MS"/>
          <w:sz w:val="20"/>
          <w:lang w:val="de-AT"/>
        </w:rPr>
        <w:t>“</w:t>
      </w:r>
      <w:r w:rsidR="00672527">
        <w:rPr>
          <w:rFonts w:ascii="Trebuchet MS" w:hAnsi="Trebuchet MS"/>
          <w:sz w:val="20"/>
          <w:lang w:val="de-AT"/>
        </w:rPr>
        <w:t xml:space="preserve"> bekannt. </w:t>
      </w:r>
      <w:r w:rsidRPr="003B6B07">
        <w:rPr>
          <w:rFonts w:ascii="Trebuchet MS" w:hAnsi="Trebuchet MS"/>
          <w:sz w:val="20"/>
          <w:lang w:val="de-AT"/>
        </w:rPr>
        <w:t xml:space="preserve">In drei Tagen geht’s dabei auf stillen Straßen von der Buckligen Welt zum Schneeberg und retour, zwei Übernachtungen, zwei Genuss-Stopps und zwei 4-Gänge-Menüs sind Teil des Pakets. Wer mit Gleichgesinnten unterwegs sein möchte, fährt die </w:t>
      </w:r>
      <w:hyperlink r:id="rId20" w:history="1">
        <w:r w:rsidRPr="00672527">
          <w:rPr>
            <w:rStyle w:val="Hyperlink"/>
            <w:rFonts w:ascii="Trebuchet MS" w:hAnsi="Trebuchet MS"/>
            <w:sz w:val="20"/>
            <w:lang w:val="de-AT"/>
          </w:rPr>
          <w:t>Tour von 25. bis 27. Oktober</w:t>
        </w:r>
      </w:hyperlink>
      <w:r w:rsidRPr="003B6B07">
        <w:rPr>
          <w:rFonts w:ascii="Trebuchet MS" w:hAnsi="Trebuchet MS"/>
          <w:sz w:val="20"/>
          <w:lang w:val="de-AT"/>
        </w:rPr>
        <w:t xml:space="preserve"> zusammen mit dem Rad-Experten und </w:t>
      </w:r>
      <w:proofErr w:type="spellStart"/>
      <w:r w:rsidRPr="003B6B07">
        <w:rPr>
          <w:rFonts w:ascii="Trebuchet MS" w:hAnsi="Trebuchet MS"/>
          <w:sz w:val="20"/>
          <w:lang w:val="de-AT"/>
        </w:rPr>
        <w:t>Krumbacherhof</w:t>
      </w:r>
      <w:proofErr w:type="spellEnd"/>
      <w:r w:rsidRPr="003B6B07">
        <w:rPr>
          <w:rFonts w:ascii="Trebuchet MS" w:hAnsi="Trebuchet MS"/>
          <w:sz w:val="20"/>
          <w:lang w:val="de-AT"/>
        </w:rPr>
        <w:t xml:space="preserve">-Wirt Andreas </w:t>
      </w:r>
      <w:proofErr w:type="spellStart"/>
      <w:r w:rsidRPr="003B6B07">
        <w:rPr>
          <w:rFonts w:ascii="Trebuchet MS" w:hAnsi="Trebuchet MS"/>
          <w:sz w:val="20"/>
          <w:lang w:val="de-AT"/>
        </w:rPr>
        <w:t>Ottner</w:t>
      </w:r>
      <w:proofErr w:type="spellEnd"/>
      <w:r w:rsidRPr="003B6B07">
        <w:rPr>
          <w:rFonts w:ascii="Trebuchet MS" w:hAnsi="Trebuchet MS"/>
          <w:sz w:val="20"/>
          <w:lang w:val="de-AT"/>
        </w:rPr>
        <w:t xml:space="preserve">. Auf Wunsch kann auch ein wenig Rückenwind vorreserviert werden: Im </w:t>
      </w:r>
      <w:proofErr w:type="spellStart"/>
      <w:r w:rsidRPr="003B6B07">
        <w:rPr>
          <w:rFonts w:ascii="Trebuchet MS" w:hAnsi="Trebuchet MS"/>
          <w:sz w:val="20"/>
          <w:lang w:val="de-AT"/>
        </w:rPr>
        <w:t>Krumbacherhof</w:t>
      </w:r>
      <w:proofErr w:type="spellEnd"/>
      <w:r w:rsidRPr="003B6B07">
        <w:rPr>
          <w:rFonts w:ascii="Trebuchet MS" w:hAnsi="Trebuchet MS"/>
          <w:sz w:val="20"/>
          <w:lang w:val="de-AT"/>
        </w:rPr>
        <w:t xml:space="preserve"> gibt’s aktuelle Top-E-Bikes zum Ausleihen. </w:t>
      </w:r>
    </w:p>
    <w:p w14:paraId="2516FC72" w14:textId="77777777" w:rsidR="006B0127" w:rsidRPr="003B6B07" w:rsidRDefault="006B0127" w:rsidP="003B6B07">
      <w:pPr>
        <w:spacing w:line="300" w:lineRule="atLeast"/>
        <w:rPr>
          <w:rFonts w:ascii="Trebuchet MS" w:hAnsi="Trebuchet MS"/>
          <w:sz w:val="20"/>
          <w:lang w:val="de-AT"/>
        </w:rPr>
      </w:pPr>
    </w:p>
    <w:p w14:paraId="7DDF5530" w14:textId="3234E0CA" w:rsidR="006B0127" w:rsidRPr="000E4BAD" w:rsidRDefault="006B0127" w:rsidP="003B6B07">
      <w:pPr>
        <w:spacing w:line="300" w:lineRule="atLeast"/>
        <w:rPr>
          <w:rFonts w:ascii="Trebuchet MS" w:hAnsi="Trebuchet MS"/>
          <w:b/>
          <w:bCs/>
          <w:color w:val="1D71B8"/>
          <w:szCs w:val="24"/>
          <w:lang w:val="de-AT"/>
        </w:rPr>
      </w:pPr>
      <w:r w:rsidRPr="000E4BAD">
        <w:rPr>
          <w:rFonts w:ascii="Trebuchet MS" w:hAnsi="Trebuchet MS"/>
          <w:b/>
          <w:bCs/>
          <w:color w:val="1D71B8"/>
          <w:szCs w:val="24"/>
          <w:lang w:val="de-AT"/>
        </w:rPr>
        <w:t xml:space="preserve">Der </w:t>
      </w:r>
      <w:proofErr w:type="spellStart"/>
      <w:r w:rsidRPr="000E4BAD">
        <w:rPr>
          <w:rFonts w:ascii="Trebuchet MS" w:hAnsi="Trebuchet MS"/>
          <w:b/>
          <w:bCs/>
          <w:color w:val="1D71B8"/>
          <w:szCs w:val="24"/>
          <w:lang w:val="de-AT"/>
        </w:rPr>
        <w:t>radlerfreundlichste</w:t>
      </w:r>
      <w:proofErr w:type="spellEnd"/>
      <w:r w:rsidRPr="000E4BAD">
        <w:rPr>
          <w:rFonts w:ascii="Trebuchet MS" w:hAnsi="Trebuchet MS"/>
          <w:b/>
          <w:bCs/>
          <w:color w:val="1D71B8"/>
          <w:szCs w:val="24"/>
          <w:lang w:val="de-AT"/>
        </w:rPr>
        <w:t xml:space="preserve"> Betrieb ist jetzt </w:t>
      </w:r>
      <w:r w:rsidR="00980DD9">
        <w:rPr>
          <w:rFonts w:ascii="Trebuchet MS" w:hAnsi="Trebuchet MS"/>
          <w:b/>
          <w:bCs/>
          <w:color w:val="1D71B8"/>
          <w:szCs w:val="24"/>
          <w:lang w:val="de-AT"/>
        </w:rPr>
        <w:t xml:space="preserve">Wiener Alpen </w:t>
      </w:r>
      <w:r w:rsidRPr="000E4BAD">
        <w:rPr>
          <w:rFonts w:ascii="Trebuchet MS" w:hAnsi="Trebuchet MS"/>
          <w:b/>
          <w:bCs/>
          <w:color w:val="1D71B8"/>
          <w:szCs w:val="24"/>
          <w:lang w:val="de-AT"/>
        </w:rPr>
        <w:t xml:space="preserve">Top-Wirt </w:t>
      </w:r>
    </w:p>
    <w:p w14:paraId="7BD3FFFB" w14:textId="2E955371" w:rsidR="006B0127" w:rsidRPr="003B6B07" w:rsidRDefault="006B0127" w:rsidP="003B6B07">
      <w:pPr>
        <w:spacing w:line="300" w:lineRule="atLeast"/>
        <w:rPr>
          <w:rFonts w:ascii="Trebuchet MS" w:hAnsi="Trebuchet MS"/>
          <w:sz w:val="20"/>
          <w:lang w:val="de-AT"/>
        </w:rPr>
      </w:pPr>
      <w:r w:rsidRPr="003B6B07">
        <w:rPr>
          <w:rFonts w:ascii="Trebuchet MS" w:hAnsi="Trebuchet MS"/>
          <w:sz w:val="20"/>
          <w:lang w:val="de-AT"/>
        </w:rPr>
        <w:t xml:space="preserve">Apropos </w:t>
      </w:r>
      <w:hyperlink r:id="rId21" w:history="1">
        <w:proofErr w:type="spellStart"/>
        <w:r w:rsidRPr="003B6B07">
          <w:rPr>
            <w:rStyle w:val="Hyperlink"/>
            <w:rFonts w:ascii="Trebuchet MS" w:hAnsi="Trebuchet MS"/>
            <w:sz w:val="20"/>
            <w:lang w:val="de-AT"/>
          </w:rPr>
          <w:t>Krumbacherhof</w:t>
        </w:r>
        <w:proofErr w:type="spellEnd"/>
      </w:hyperlink>
      <w:r w:rsidRPr="003B6B07">
        <w:rPr>
          <w:rFonts w:ascii="Trebuchet MS" w:hAnsi="Trebuchet MS"/>
          <w:sz w:val="20"/>
          <w:lang w:val="de-AT"/>
        </w:rPr>
        <w:t>: Das inoffizielle Fahrrad-Mekka der Wiener Alpen ist nicht nur aufgrund seiner perfekten Lage inmitten der abwechslungsreichen Traum-Routen der Buckligen Welt und der Bike-Affinität seiner Besitzer eine Institution. Heuer wurde auch seine kulinarische Bedeutung endlich angemessen gewürdigt: und zwar mit dem Titel „Top-Wirt</w:t>
      </w:r>
      <w:r w:rsidR="00980DD9">
        <w:rPr>
          <w:rFonts w:ascii="Trebuchet MS" w:hAnsi="Trebuchet MS"/>
          <w:sz w:val="20"/>
          <w:lang w:val="de-AT"/>
        </w:rPr>
        <w:t xml:space="preserve">“ der </w:t>
      </w:r>
      <w:r w:rsidRPr="00980DD9">
        <w:rPr>
          <w:rFonts w:ascii="Trebuchet MS" w:hAnsi="Trebuchet MS"/>
          <w:sz w:val="20"/>
          <w:lang w:val="de-AT"/>
        </w:rPr>
        <w:t>Niederösterreich</w:t>
      </w:r>
      <w:r w:rsidR="00980DD9" w:rsidRPr="00980DD9">
        <w:rPr>
          <w:rFonts w:ascii="Trebuchet MS" w:hAnsi="Trebuchet MS"/>
          <w:sz w:val="20"/>
          <w:lang w:val="de-AT"/>
        </w:rPr>
        <w:t>ischen Wirtshauskultur</w:t>
      </w:r>
      <w:r w:rsidRPr="00980DD9">
        <w:rPr>
          <w:rFonts w:ascii="Trebuchet MS" w:hAnsi="Trebuchet MS"/>
          <w:sz w:val="20"/>
          <w:lang w:val="de-AT"/>
        </w:rPr>
        <w:t xml:space="preserve"> 2023</w:t>
      </w:r>
      <w:r w:rsidRPr="003B6B07">
        <w:rPr>
          <w:rFonts w:ascii="Trebuchet MS" w:hAnsi="Trebuchet MS"/>
          <w:sz w:val="20"/>
          <w:lang w:val="de-AT"/>
        </w:rPr>
        <w:t xml:space="preserve">/24. Wir gratulieren! </w:t>
      </w:r>
    </w:p>
    <w:p w14:paraId="0F102F9B" w14:textId="77777777" w:rsidR="006B0127" w:rsidRPr="003B6B07" w:rsidRDefault="006B0127" w:rsidP="003B6B07">
      <w:pPr>
        <w:spacing w:line="300" w:lineRule="atLeast"/>
        <w:rPr>
          <w:rFonts w:ascii="Trebuchet MS" w:hAnsi="Trebuchet MS"/>
          <w:sz w:val="20"/>
          <w:lang w:val="de-AT"/>
        </w:rPr>
      </w:pPr>
    </w:p>
    <w:p w14:paraId="7AFF04AD" w14:textId="77777777" w:rsidR="006B0127" w:rsidRPr="000E4BAD" w:rsidRDefault="006B0127" w:rsidP="003B6B07">
      <w:pPr>
        <w:spacing w:line="300" w:lineRule="atLeast"/>
        <w:rPr>
          <w:rFonts w:ascii="Trebuchet MS" w:hAnsi="Trebuchet MS"/>
          <w:b/>
          <w:bCs/>
          <w:color w:val="1D71B8"/>
          <w:szCs w:val="24"/>
          <w:lang w:val="de-AT"/>
        </w:rPr>
      </w:pPr>
      <w:r w:rsidRPr="000E4BAD">
        <w:rPr>
          <w:rFonts w:ascii="Trebuchet MS" w:hAnsi="Trebuchet MS"/>
          <w:b/>
          <w:bCs/>
          <w:color w:val="1D71B8"/>
          <w:szCs w:val="24"/>
          <w:lang w:val="de-AT"/>
        </w:rPr>
        <w:t xml:space="preserve">Wie wird eigentlich ein Bikepark gemacht? </w:t>
      </w:r>
    </w:p>
    <w:p w14:paraId="246369F8" w14:textId="3EAE5728" w:rsidR="006B0127" w:rsidRPr="003B6B07" w:rsidRDefault="006B0127" w:rsidP="003B6B07">
      <w:pPr>
        <w:spacing w:line="300" w:lineRule="atLeast"/>
        <w:rPr>
          <w:rFonts w:ascii="Trebuchet MS" w:hAnsi="Trebuchet MS"/>
          <w:sz w:val="20"/>
          <w:lang w:val="de-AT"/>
        </w:rPr>
      </w:pPr>
      <w:r w:rsidRPr="003B6B07">
        <w:rPr>
          <w:rFonts w:ascii="Trebuchet MS" w:hAnsi="Trebuchet MS"/>
          <w:sz w:val="20"/>
          <w:lang w:val="de-AT"/>
        </w:rPr>
        <w:t xml:space="preserve">Die einen cruisen gern gemütlich mit Kind und Kegel am Flussradweg. Für die anderen gehören Speed, Adrenalin und Stollenreifen zur Grund-Essenz des Bike-Spaßes. Letztere zieht es auf die </w:t>
      </w:r>
      <w:proofErr w:type="spellStart"/>
      <w:r w:rsidRPr="003B6B07">
        <w:rPr>
          <w:rFonts w:ascii="Trebuchet MS" w:hAnsi="Trebuchet MS"/>
          <w:sz w:val="20"/>
          <w:lang w:val="de-AT"/>
        </w:rPr>
        <w:t>Wexl</w:t>
      </w:r>
      <w:proofErr w:type="spellEnd"/>
      <w:r w:rsidRPr="003B6B07">
        <w:rPr>
          <w:rFonts w:ascii="Trebuchet MS" w:hAnsi="Trebuchet MS"/>
          <w:sz w:val="20"/>
          <w:lang w:val="de-AT"/>
        </w:rPr>
        <w:t xml:space="preserve"> Trails</w:t>
      </w:r>
      <w:r w:rsidR="00545361">
        <w:rPr>
          <w:rFonts w:ascii="Trebuchet MS" w:hAnsi="Trebuchet MS"/>
          <w:sz w:val="20"/>
          <w:lang w:val="de-AT"/>
        </w:rPr>
        <w:t xml:space="preserve"> </w:t>
      </w:r>
      <w:r w:rsidR="00545361" w:rsidRPr="00545361">
        <w:rPr>
          <w:rFonts w:ascii="Trebuchet MS" w:hAnsi="Trebuchet MS"/>
          <w:sz w:val="20"/>
          <w:lang w:val="de-AT"/>
        </w:rPr>
        <w:t xml:space="preserve">– z.B. auf die brandneue </w:t>
      </w:r>
      <w:hyperlink r:id="rId22" w:history="1">
        <w:proofErr w:type="spellStart"/>
        <w:r w:rsidR="00545361" w:rsidRPr="00545361">
          <w:rPr>
            <w:rStyle w:val="Hyperlink"/>
            <w:rFonts w:ascii="Trebuchet MS" w:hAnsi="Trebuchet MS"/>
            <w:sz w:val="20"/>
            <w:lang w:val="de-AT"/>
          </w:rPr>
          <w:t>Bergkästrail</w:t>
        </w:r>
        <w:proofErr w:type="spellEnd"/>
        <w:r w:rsidR="00545361" w:rsidRPr="00545361">
          <w:rPr>
            <w:rStyle w:val="Hyperlink"/>
            <w:rFonts w:ascii="Trebuchet MS" w:hAnsi="Trebuchet MS"/>
            <w:sz w:val="20"/>
            <w:lang w:val="de-AT"/>
          </w:rPr>
          <w:t>-Runde</w:t>
        </w:r>
      </w:hyperlink>
      <w:r w:rsidR="00545361" w:rsidRPr="00545361">
        <w:rPr>
          <w:rFonts w:ascii="Trebuchet MS" w:hAnsi="Trebuchet MS"/>
          <w:sz w:val="20"/>
          <w:lang w:val="de-AT"/>
        </w:rPr>
        <w:t xml:space="preserve"> rund um Aspang, die mit 280 Höhenmetern und einer Jausen-Option in der </w:t>
      </w:r>
      <w:hyperlink r:id="rId23" w:history="1">
        <w:r w:rsidR="00545361" w:rsidRPr="00545361">
          <w:rPr>
            <w:rStyle w:val="Hyperlink"/>
            <w:rFonts w:ascii="Trebuchet MS" w:hAnsi="Trebuchet MS"/>
            <w:sz w:val="20"/>
            <w:lang w:val="de-AT"/>
          </w:rPr>
          <w:t>Bergkäserei</w:t>
        </w:r>
      </w:hyperlink>
      <w:r w:rsidR="00545361" w:rsidRPr="00545361">
        <w:rPr>
          <w:rFonts w:ascii="Trebuchet MS" w:hAnsi="Trebuchet MS"/>
          <w:sz w:val="20"/>
          <w:lang w:val="de-AT"/>
        </w:rPr>
        <w:t xml:space="preserve"> Appetit macht</w:t>
      </w:r>
      <w:r w:rsidRPr="003B6B07">
        <w:rPr>
          <w:rFonts w:ascii="Trebuchet MS" w:hAnsi="Trebuchet MS"/>
          <w:sz w:val="20"/>
          <w:lang w:val="de-AT"/>
        </w:rPr>
        <w:t xml:space="preserve">. Wie man eigentlich einen Bikepark anlegt, besprachen wir mit </w:t>
      </w:r>
      <w:hyperlink r:id="rId24" w:history="1">
        <w:proofErr w:type="spellStart"/>
        <w:r w:rsidRPr="003B6B07">
          <w:rPr>
            <w:rStyle w:val="Hyperlink"/>
            <w:rFonts w:ascii="Trebuchet MS" w:hAnsi="Trebuchet MS"/>
            <w:sz w:val="20"/>
            <w:lang w:val="de-AT"/>
          </w:rPr>
          <w:t>Traildesigner</w:t>
        </w:r>
        <w:proofErr w:type="spellEnd"/>
        <w:r w:rsidRPr="003B6B07">
          <w:rPr>
            <w:rStyle w:val="Hyperlink"/>
            <w:rFonts w:ascii="Trebuchet MS" w:hAnsi="Trebuchet MS"/>
            <w:sz w:val="20"/>
            <w:lang w:val="de-AT"/>
          </w:rPr>
          <w:t xml:space="preserve"> Philipp </w:t>
        </w:r>
        <w:proofErr w:type="spellStart"/>
        <w:r w:rsidRPr="003B6B07">
          <w:rPr>
            <w:rStyle w:val="Hyperlink"/>
            <w:rFonts w:ascii="Trebuchet MS" w:hAnsi="Trebuchet MS"/>
            <w:sz w:val="20"/>
            <w:lang w:val="de-AT"/>
          </w:rPr>
          <w:t>Wiedhofer</w:t>
        </w:r>
        <w:proofErr w:type="spellEnd"/>
      </w:hyperlink>
      <w:r w:rsidRPr="003B6B07">
        <w:rPr>
          <w:rFonts w:ascii="Trebuchet MS" w:hAnsi="Trebuchet MS"/>
          <w:sz w:val="20"/>
          <w:lang w:val="de-AT"/>
        </w:rPr>
        <w:t xml:space="preserve">. Und was es mit dem Rausch der Geschwindigkeit auf sich hat, verriet uns World Cup Downhill-Profi </w:t>
      </w:r>
      <w:hyperlink r:id="rId25" w:history="1">
        <w:r w:rsidRPr="003B6B07">
          <w:rPr>
            <w:rStyle w:val="Hyperlink"/>
            <w:rFonts w:ascii="Trebuchet MS" w:hAnsi="Trebuchet MS"/>
            <w:sz w:val="20"/>
            <w:lang w:val="de-AT"/>
          </w:rPr>
          <w:t>Boris Tetzlaff</w:t>
        </w:r>
      </w:hyperlink>
      <w:r w:rsidRPr="003B6B07">
        <w:rPr>
          <w:rFonts w:ascii="Trebuchet MS" w:hAnsi="Trebuchet MS"/>
          <w:sz w:val="20"/>
          <w:lang w:val="de-AT"/>
        </w:rPr>
        <w:t xml:space="preserve">. </w:t>
      </w:r>
    </w:p>
    <w:p w14:paraId="14E51228" w14:textId="77777777" w:rsidR="006B0127" w:rsidRDefault="006B0127" w:rsidP="00321EED">
      <w:pPr>
        <w:rPr>
          <w:rFonts w:ascii="Trebuchet MS" w:hAnsi="Trebuchet MS"/>
          <w:sz w:val="20"/>
          <w:lang w:val="de-AT"/>
        </w:rPr>
      </w:pPr>
    </w:p>
    <w:p w14:paraId="0A386372" w14:textId="2EEAF76A" w:rsidR="000E4BAD" w:rsidRDefault="000E4BAD" w:rsidP="00321EED">
      <w:pPr>
        <w:rPr>
          <w:rFonts w:ascii="Trebuchet MS" w:hAnsi="Trebuchet MS"/>
          <w:sz w:val="20"/>
          <w:lang w:val="de-AT"/>
        </w:rPr>
      </w:pPr>
      <w:r>
        <w:rPr>
          <w:rFonts w:ascii="Trebuchet MS" w:hAnsi="Trebuchet MS"/>
          <w:sz w:val="20"/>
          <w:lang w:val="de-AT"/>
        </w:rPr>
        <w:t>+</w:t>
      </w:r>
      <w:r w:rsidR="003967EE">
        <w:rPr>
          <w:rFonts w:ascii="Trebuchet MS" w:hAnsi="Trebuchet MS"/>
          <w:sz w:val="20"/>
          <w:lang w:val="de-AT"/>
        </w:rPr>
        <w:t xml:space="preserve"> </w:t>
      </w:r>
      <w:r>
        <w:rPr>
          <w:rFonts w:ascii="Trebuchet MS" w:hAnsi="Trebuchet MS"/>
          <w:sz w:val="20"/>
          <w:lang w:val="de-AT"/>
        </w:rPr>
        <w:t>+</w:t>
      </w:r>
      <w:r w:rsidR="003967EE">
        <w:rPr>
          <w:rFonts w:ascii="Trebuchet MS" w:hAnsi="Trebuchet MS"/>
          <w:sz w:val="20"/>
          <w:lang w:val="de-AT"/>
        </w:rPr>
        <w:t xml:space="preserve"> </w:t>
      </w:r>
      <w:r>
        <w:rPr>
          <w:rFonts w:ascii="Trebuchet MS" w:hAnsi="Trebuchet MS"/>
          <w:sz w:val="20"/>
          <w:lang w:val="de-AT"/>
        </w:rPr>
        <w:t>+</w:t>
      </w:r>
      <w:r w:rsidR="003967EE">
        <w:rPr>
          <w:rFonts w:ascii="Trebuchet MS" w:hAnsi="Trebuchet MS"/>
          <w:sz w:val="20"/>
          <w:lang w:val="de-AT"/>
        </w:rPr>
        <w:t xml:space="preserve"> + +</w:t>
      </w:r>
    </w:p>
    <w:p w14:paraId="4D7236B2" w14:textId="77777777" w:rsidR="000E4BAD" w:rsidRPr="003B6B07" w:rsidRDefault="000E4BAD" w:rsidP="00321EED">
      <w:pPr>
        <w:rPr>
          <w:rFonts w:ascii="Trebuchet MS" w:hAnsi="Trebuchet MS"/>
          <w:sz w:val="20"/>
          <w:lang w:val="de-AT"/>
        </w:rPr>
      </w:pPr>
    </w:p>
    <w:p w14:paraId="32F651D0" w14:textId="77777777" w:rsidR="006B0127" w:rsidRPr="000E4BAD" w:rsidRDefault="006B0127" w:rsidP="003B6B07">
      <w:pPr>
        <w:spacing w:line="300" w:lineRule="atLeast"/>
        <w:rPr>
          <w:rFonts w:ascii="Trebuchet MS" w:hAnsi="Trebuchet MS"/>
          <w:b/>
          <w:bCs/>
          <w:sz w:val="20"/>
          <w:lang w:val="de-AT"/>
        </w:rPr>
      </w:pPr>
      <w:r w:rsidRPr="000E4BAD">
        <w:rPr>
          <w:rFonts w:ascii="Trebuchet MS" w:hAnsi="Trebuchet MS"/>
          <w:b/>
          <w:bCs/>
          <w:sz w:val="20"/>
          <w:lang w:val="de-AT"/>
        </w:rPr>
        <w:t xml:space="preserve">Lust auf weitere Recherche? </w:t>
      </w:r>
    </w:p>
    <w:p w14:paraId="2EAD64C4" w14:textId="49284A3D" w:rsidR="006B0127" w:rsidRPr="000E4BAD" w:rsidRDefault="006B0127" w:rsidP="003B6B07">
      <w:pPr>
        <w:spacing w:line="300" w:lineRule="atLeast"/>
        <w:rPr>
          <w:rFonts w:ascii="Trebuchet MS" w:hAnsi="Trebuchet MS"/>
          <w:sz w:val="20"/>
          <w:lang w:val="de-AT"/>
        </w:rPr>
      </w:pPr>
      <w:r w:rsidRPr="000E4BAD">
        <w:rPr>
          <w:rFonts w:ascii="Trebuchet MS" w:hAnsi="Trebuchet MS"/>
          <w:sz w:val="20"/>
          <w:lang w:val="de-AT"/>
        </w:rPr>
        <w:t xml:space="preserve">Wir versorgen Sie mit </w:t>
      </w:r>
      <w:r w:rsidR="003967EE">
        <w:rPr>
          <w:rFonts w:ascii="Trebuchet MS" w:hAnsi="Trebuchet MS"/>
          <w:sz w:val="20"/>
          <w:lang w:val="de-AT"/>
        </w:rPr>
        <w:t>noch mehr</w:t>
      </w:r>
      <w:r w:rsidRPr="000E4BAD">
        <w:rPr>
          <w:rFonts w:ascii="Trebuchet MS" w:hAnsi="Trebuchet MS"/>
          <w:sz w:val="20"/>
          <w:lang w:val="de-AT"/>
        </w:rPr>
        <w:t xml:space="preserve"> Infos, beantworten alle Ihre Fragen (oder kennen Menschen in den Wiener Alpen, die sie beantworten können) und vermitteln </w:t>
      </w:r>
      <w:r w:rsidR="003967EE">
        <w:rPr>
          <w:rFonts w:ascii="Trebuchet MS" w:hAnsi="Trebuchet MS"/>
          <w:sz w:val="20"/>
          <w:lang w:val="de-AT"/>
        </w:rPr>
        <w:t>I</w:t>
      </w:r>
      <w:r w:rsidRPr="000E4BAD">
        <w:rPr>
          <w:rFonts w:ascii="Trebuchet MS" w:hAnsi="Trebuchet MS"/>
          <w:sz w:val="20"/>
          <w:lang w:val="de-AT"/>
        </w:rPr>
        <w:t xml:space="preserve">hnen gerne spannende </w:t>
      </w:r>
      <w:proofErr w:type="spellStart"/>
      <w:proofErr w:type="gramStart"/>
      <w:r w:rsidRPr="000E4BAD">
        <w:rPr>
          <w:rFonts w:ascii="Trebuchet MS" w:hAnsi="Trebuchet MS"/>
          <w:sz w:val="20"/>
          <w:lang w:val="de-AT"/>
        </w:rPr>
        <w:t>Gesprächspartner:innen</w:t>
      </w:r>
      <w:proofErr w:type="spellEnd"/>
      <w:proofErr w:type="gramEnd"/>
      <w:r w:rsidRPr="000E4BAD">
        <w:rPr>
          <w:rFonts w:ascii="Trebuchet MS" w:hAnsi="Trebuchet MS"/>
          <w:sz w:val="20"/>
          <w:lang w:val="de-AT"/>
        </w:rPr>
        <w:t xml:space="preserve"> aus der Region. </w:t>
      </w:r>
    </w:p>
    <w:p w14:paraId="4CFF82A0" w14:textId="77777777" w:rsidR="006B0127" w:rsidRPr="000E4BAD" w:rsidRDefault="006B0127" w:rsidP="003B6B07">
      <w:pPr>
        <w:spacing w:line="300" w:lineRule="atLeast"/>
        <w:rPr>
          <w:rFonts w:ascii="Trebuchet MS" w:hAnsi="Trebuchet MS"/>
          <w:sz w:val="20"/>
          <w:lang w:val="de-AT"/>
        </w:rPr>
      </w:pPr>
    </w:p>
    <w:p w14:paraId="014322A6" w14:textId="77777777" w:rsidR="006B0127" w:rsidRPr="000E4BAD" w:rsidRDefault="006B0127" w:rsidP="003B6B07">
      <w:pPr>
        <w:spacing w:line="300" w:lineRule="atLeast"/>
        <w:rPr>
          <w:rStyle w:val="Kommentarzeichen"/>
          <w:rFonts w:ascii="Trebuchet MS" w:hAnsi="Trebuchet MS"/>
          <w:b/>
          <w:bCs/>
          <w:sz w:val="20"/>
          <w:szCs w:val="20"/>
        </w:rPr>
      </w:pPr>
      <w:r w:rsidRPr="000E4BAD">
        <w:rPr>
          <w:rFonts w:ascii="Trebuchet MS" w:hAnsi="Trebuchet MS"/>
          <w:b/>
          <w:bCs/>
          <w:sz w:val="20"/>
          <w:lang w:val="de-AT"/>
        </w:rPr>
        <w:t>Bildmaterial</w:t>
      </w:r>
      <w:r w:rsidRPr="000E4BAD">
        <w:rPr>
          <w:rStyle w:val="Kommentarzeichen"/>
          <w:rFonts w:ascii="Trebuchet MS" w:hAnsi="Trebuchet MS"/>
          <w:b/>
          <w:bCs/>
          <w:sz w:val="20"/>
          <w:szCs w:val="20"/>
        </w:rPr>
        <w:t xml:space="preserve">? Gibt’s hier: </w:t>
      </w:r>
    </w:p>
    <w:p w14:paraId="0794EAB6" w14:textId="6AE77C46" w:rsidR="006B0127" w:rsidRPr="000E4BAD" w:rsidRDefault="00000000" w:rsidP="003B6B07">
      <w:pPr>
        <w:spacing w:line="300" w:lineRule="atLeast"/>
        <w:rPr>
          <w:rFonts w:ascii="Trebuchet MS" w:hAnsi="Trebuchet MS"/>
          <w:sz w:val="20"/>
        </w:rPr>
      </w:pPr>
      <w:hyperlink r:id="rId26" w:anchor="tree=1049" w:history="1">
        <w:r w:rsidR="000E4BAD" w:rsidRPr="001F187E">
          <w:rPr>
            <w:rStyle w:val="Hyperlink"/>
            <w:rFonts w:ascii="Trebuchet MS" w:hAnsi="Trebuchet MS"/>
            <w:sz w:val="20"/>
          </w:rPr>
          <w:t>https://www.wieneralpen.at/presse-bilder#tree=1049</w:t>
        </w:r>
      </w:hyperlink>
    </w:p>
    <w:p w14:paraId="76FD08A1" w14:textId="77777777" w:rsidR="006B0127" w:rsidRPr="000E4BAD" w:rsidRDefault="006B0127" w:rsidP="003B6B07">
      <w:pPr>
        <w:spacing w:line="300" w:lineRule="atLeast"/>
        <w:rPr>
          <w:rFonts w:ascii="Trebuchet MS" w:hAnsi="Trebuchet MS"/>
          <w:sz w:val="20"/>
        </w:rPr>
      </w:pPr>
    </w:p>
    <w:p w14:paraId="6440FCE3" w14:textId="77777777" w:rsidR="006B0127" w:rsidRPr="000E4BAD" w:rsidRDefault="006B0127" w:rsidP="003B6B07">
      <w:pPr>
        <w:spacing w:line="300" w:lineRule="atLeast"/>
        <w:rPr>
          <w:rFonts w:ascii="Trebuchet MS" w:hAnsi="Trebuchet MS"/>
          <w:b/>
          <w:bCs/>
          <w:sz w:val="20"/>
        </w:rPr>
      </w:pPr>
      <w:r w:rsidRPr="000E4BAD">
        <w:rPr>
          <w:rFonts w:ascii="Trebuchet MS" w:hAnsi="Trebuchet MS"/>
          <w:b/>
          <w:bCs/>
          <w:sz w:val="20"/>
        </w:rPr>
        <w:t xml:space="preserve">Videomaterial? Hier lang: </w:t>
      </w:r>
    </w:p>
    <w:p w14:paraId="39321C17" w14:textId="49454B21" w:rsidR="006B0127" w:rsidRDefault="00000000" w:rsidP="003B6B07">
      <w:pPr>
        <w:pStyle w:val="Default"/>
        <w:spacing w:line="300" w:lineRule="atLeast"/>
        <w:rPr>
          <w:rFonts w:cs="Times New Roman"/>
          <w:color w:val="auto"/>
          <w:sz w:val="20"/>
          <w:szCs w:val="20"/>
          <w:lang w:val="de-DE" w:eastAsia="de-DE"/>
        </w:rPr>
      </w:pPr>
      <w:hyperlink r:id="rId27" w:anchor="tree=9557" w:history="1">
        <w:r w:rsidR="003967EE" w:rsidRPr="001F187E">
          <w:rPr>
            <w:rStyle w:val="Hyperlink"/>
            <w:sz w:val="20"/>
            <w:szCs w:val="20"/>
            <w:lang w:val="de-DE" w:eastAsia="de-DE"/>
          </w:rPr>
          <w:t>https://www.wieneralpen.at/presse-bilder#tree=9557</w:t>
        </w:r>
      </w:hyperlink>
      <w:r w:rsidR="003967EE">
        <w:rPr>
          <w:rFonts w:cs="Times New Roman"/>
          <w:color w:val="auto"/>
          <w:sz w:val="20"/>
          <w:szCs w:val="20"/>
          <w:lang w:val="de-DE" w:eastAsia="de-DE"/>
        </w:rPr>
        <w:t xml:space="preserve"> </w:t>
      </w:r>
    </w:p>
    <w:p w14:paraId="0D257BA2" w14:textId="77777777" w:rsidR="003967EE" w:rsidRDefault="003967EE" w:rsidP="003B6B07">
      <w:pPr>
        <w:pStyle w:val="Default"/>
        <w:spacing w:line="300" w:lineRule="atLeast"/>
        <w:rPr>
          <w:rFonts w:cs="Arial"/>
          <w:sz w:val="20"/>
          <w:szCs w:val="20"/>
        </w:rPr>
      </w:pPr>
    </w:p>
    <w:p w14:paraId="272D3A65" w14:textId="2471885E" w:rsidR="00A048C4" w:rsidRPr="003A5C86" w:rsidRDefault="00584390" w:rsidP="003B6B07">
      <w:pPr>
        <w:pStyle w:val="Default"/>
        <w:spacing w:line="300" w:lineRule="atLeast"/>
        <w:rPr>
          <w:sz w:val="20"/>
          <w:szCs w:val="20"/>
        </w:rPr>
      </w:pPr>
      <w:r w:rsidRPr="003A5C86">
        <w:rPr>
          <w:b/>
          <w:bCs/>
          <w:sz w:val="20"/>
          <w:szCs w:val="20"/>
        </w:rPr>
        <w:t>W</w:t>
      </w:r>
      <w:r w:rsidR="00A048C4" w:rsidRPr="003A5C86">
        <w:rPr>
          <w:b/>
          <w:bCs/>
          <w:sz w:val="20"/>
          <w:szCs w:val="20"/>
        </w:rPr>
        <w:t>iener Alpen in Niederösterreich Tourismus GmbH</w:t>
      </w:r>
    </w:p>
    <w:p w14:paraId="0D25FA01" w14:textId="49FDB0B9" w:rsidR="00A048C4" w:rsidRPr="003A5C86" w:rsidRDefault="00A048C4" w:rsidP="003B6B07">
      <w:pPr>
        <w:pStyle w:val="Default"/>
        <w:spacing w:line="300" w:lineRule="atLeast"/>
        <w:rPr>
          <w:sz w:val="20"/>
          <w:szCs w:val="20"/>
        </w:rPr>
      </w:pPr>
      <w:r w:rsidRPr="003A5C86">
        <w:rPr>
          <w:sz w:val="20"/>
          <w:szCs w:val="20"/>
        </w:rPr>
        <w:t>Schlossstraße 1, A-2801 Katzelsdorf</w:t>
      </w:r>
    </w:p>
    <w:p w14:paraId="04F4AC84" w14:textId="321E2852" w:rsidR="00A048C4" w:rsidRPr="003A5C86" w:rsidRDefault="00A048C4" w:rsidP="003B6B07">
      <w:pPr>
        <w:pStyle w:val="Default"/>
        <w:spacing w:line="300" w:lineRule="atLeast"/>
        <w:rPr>
          <w:sz w:val="20"/>
          <w:szCs w:val="20"/>
        </w:rPr>
      </w:pPr>
      <w:r w:rsidRPr="003A5C86">
        <w:rPr>
          <w:sz w:val="20"/>
          <w:szCs w:val="20"/>
        </w:rPr>
        <w:t>(T) +43 / 2622 /78960</w:t>
      </w:r>
    </w:p>
    <w:p w14:paraId="398B079D" w14:textId="2F6ADFF3" w:rsidR="00A048C4" w:rsidRPr="003A5C86" w:rsidRDefault="00A048C4" w:rsidP="003B6B07">
      <w:pPr>
        <w:pStyle w:val="Default"/>
        <w:spacing w:line="300" w:lineRule="atLeast"/>
        <w:rPr>
          <w:color w:val="auto"/>
          <w:sz w:val="20"/>
          <w:szCs w:val="20"/>
        </w:rPr>
      </w:pPr>
      <w:r w:rsidRPr="003A5C86">
        <w:rPr>
          <w:sz w:val="20"/>
          <w:szCs w:val="20"/>
        </w:rPr>
        <w:t xml:space="preserve">(E) </w:t>
      </w:r>
      <w:hyperlink r:id="rId28" w:history="1">
        <w:r w:rsidRPr="003A5C86">
          <w:rPr>
            <w:rStyle w:val="Hyperlink"/>
            <w:color w:val="auto"/>
            <w:sz w:val="20"/>
            <w:szCs w:val="20"/>
          </w:rPr>
          <w:t>info@wieneralpen.at</w:t>
        </w:r>
      </w:hyperlink>
    </w:p>
    <w:p w14:paraId="25AFECB3" w14:textId="77777777" w:rsidR="00A048C4" w:rsidRPr="003A5C86" w:rsidRDefault="00A048C4" w:rsidP="003B6B07">
      <w:pPr>
        <w:pStyle w:val="Default"/>
        <w:spacing w:line="300" w:lineRule="atLeast"/>
        <w:rPr>
          <w:color w:val="auto"/>
          <w:sz w:val="20"/>
          <w:szCs w:val="20"/>
        </w:rPr>
      </w:pPr>
      <w:r w:rsidRPr="003A5C86">
        <w:rPr>
          <w:color w:val="auto"/>
          <w:sz w:val="20"/>
          <w:szCs w:val="20"/>
        </w:rPr>
        <w:t xml:space="preserve">(W) </w:t>
      </w:r>
      <w:hyperlink r:id="rId29" w:history="1">
        <w:r w:rsidRPr="003A5C86">
          <w:rPr>
            <w:rStyle w:val="Hyperlink"/>
            <w:color w:val="auto"/>
            <w:sz w:val="20"/>
            <w:szCs w:val="20"/>
          </w:rPr>
          <w:t>www.wieneralpen.at</w:t>
        </w:r>
      </w:hyperlink>
    </w:p>
    <w:p w14:paraId="6918609F" w14:textId="17F8DDE9" w:rsidR="00A048C4" w:rsidRPr="003A5C86" w:rsidRDefault="00A048C4" w:rsidP="003B6B07">
      <w:pPr>
        <w:pStyle w:val="Default"/>
        <w:spacing w:line="300" w:lineRule="atLeast"/>
        <w:rPr>
          <w:sz w:val="20"/>
          <w:szCs w:val="20"/>
        </w:rPr>
      </w:pPr>
    </w:p>
    <w:p w14:paraId="61818AA1" w14:textId="721FB9AC" w:rsidR="007419C4" w:rsidRPr="003A5C86" w:rsidRDefault="00A048C4" w:rsidP="003B6B07">
      <w:pPr>
        <w:pStyle w:val="Default"/>
        <w:spacing w:line="300" w:lineRule="atLeast"/>
        <w:rPr>
          <w:rStyle w:val="Hyperlink"/>
          <w:rFonts w:cs="Trebuchet MS"/>
          <w:sz w:val="20"/>
          <w:szCs w:val="20"/>
        </w:rPr>
      </w:pPr>
      <w:r w:rsidRPr="003A5C86">
        <w:rPr>
          <w:b/>
          <w:bCs/>
          <w:sz w:val="20"/>
          <w:szCs w:val="20"/>
        </w:rPr>
        <w:t xml:space="preserve">Rückfragen: </w:t>
      </w:r>
      <w:r w:rsidR="00B14D67" w:rsidRPr="003A5C86">
        <w:rPr>
          <w:sz w:val="20"/>
          <w:szCs w:val="20"/>
        </w:rPr>
        <w:t>Lisa Kornfell</w:t>
      </w:r>
      <w:r w:rsidRPr="003A5C86">
        <w:rPr>
          <w:sz w:val="20"/>
          <w:szCs w:val="20"/>
        </w:rPr>
        <w:t xml:space="preserve"> Tel: +43 676 </w:t>
      </w:r>
      <w:r w:rsidR="00B14D67" w:rsidRPr="003A5C86">
        <w:rPr>
          <w:sz w:val="20"/>
          <w:szCs w:val="20"/>
        </w:rPr>
        <w:t>784</w:t>
      </w:r>
      <w:r w:rsidRPr="003A5C86">
        <w:rPr>
          <w:sz w:val="20"/>
          <w:szCs w:val="20"/>
        </w:rPr>
        <w:t xml:space="preserve"> </w:t>
      </w:r>
      <w:r w:rsidR="00B14D67" w:rsidRPr="003A5C86">
        <w:rPr>
          <w:sz w:val="20"/>
          <w:szCs w:val="20"/>
        </w:rPr>
        <w:t>56 05</w:t>
      </w:r>
      <w:r w:rsidRPr="003A5C86">
        <w:rPr>
          <w:sz w:val="20"/>
          <w:szCs w:val="20"/>
        </w:rPr>
        <w:t xml:space="preserve">, </w:t>
      </w:r>
      <w:hyperlink r:id="rId30" w:history="1">
        <w:r w:rsidR="007419C4" w:rsidRPr="003A5C86">
          <w:rPr>
            <w:rStyle w:val="Hyperlink"/>
            <w:rFonts w:cs="Trebuchet MS"/>
            <w:color w:val="auto"/>
            <w:sz w:val="20"/>
            <w:szCs w:val="20"/>
          </w:rPr>
          <w:t>lisa.kornfell@wieneralpen.at</w:t>
        </w:r>
      </w:hyperlink>
    </w:p>
    <w:sectPr w:rsidR="007419C4" w:rsidRPr="003A5C86" w:rsidSect="000E4BAD">
      <w:headerReference w:type="default" r:id="rId31"/>
      <w:headerReference w:type="first" r:id="rId32"/>
      <w:footerReference w:type="first" r:id="rId33"/>
      <w:pgSz w:w="11906" w:h="16838"/>
      <w:pgMar w:top="1985" w:right="1701" w:bottom="1702"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5694" w14:textId="77777777" w:rsidR="009A1F66" w:rsidRDefault="009A1F66" w:rsidP="00E747C9">
      <w:r>
        <w:separator/>
      </w:r>
    </w:p>
  </w:endnote>
  <w:endnote w:type="continuationSeparator" w:id="0">
    <w:p w14:paraId="55320206" w14:textId="77777777" w:rsidR="009A1F66" w:rsidRDefault="009A1F66"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E96B" w14:textId="77777777" w:rsidR="00980DD9"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522222778" name="Grafik 522222778"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A538" w14:textId="77777777" w:rsidR="009A1F66" w:rsidRDefault="009A1F66" w:rsidP="00E747C9">
      <w:r>
        <w:separator/>
      </w:r>
    </w:p>
  </w:footnote>
  <w:footnote w:type="continuationSeparator" w:id="0">
    <w:p w14:paraId="2BB15FA8" w14:textId="77777777" w:rsidR="009A1F66" w:rsidRDefault="009A1F66" w:rsidP="00E7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43DE" w14:textId="62E05E66" w:rsidR="00E75C36" w:rsidRDefault="00E75C36">
    <w:pPr>
      <w:pStyle w:val="Kopfzeile"/>
    </w:pPr>
    <w:r>
      <w:rPr>
        <w:rFonts w:ascii="Trebuchet MS" w:hAnsi="Trebuchet MS"/>
        <w:noProof/>
        <w:sz w:val="20"/>
        <w:lang w:val="de-AT" w:eastAsia="de-AT"/>
      </w:rPr>
      <w:drawing>
        <wp:anchor distT="0" distB="0" distL="114300" distR="114300" simplePos="0" relativeHeight="251660288" behindDoc="1" locked="0" layoutInCell="1" allowOverlap="1" wp14:anchorId="56482217" wp14:editId="29792275">
          <wp:simplePos x="0" y="0"/>
          <wp:positionH relativeFrom="page">
            <wp:posOffset>13335</wp:posOffset>
          </wp:positionH>
          <wp:positionV relativeFrom="paragraph">
            <wp:posOffset>28575</wp:posOffset>
          </wp:positionV>
          <wp:extent cx="7518400" cy="10639115"/>
          <wp:effectExtent l="0" t="0" r="0" b="0"/>
          <wp:wrapNone/>
          <wp:docPr id="284084715" name="Grafik 28408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18400" cy="10639115"/>
                  </a:xfrm>
                  <a:prstGeom prst="rect">
                    <a:avLst/>
                  </a:prstGeom>
                </pic:spPr>
              </pic:pic>
            </a:graphicData>
          </a:graphic>
          <wp14:sizeRelH relativeFrom="page">
            <wp14:pctWidth>0</wp14:pctWidth>
          </wp14:sizeRelH>
          <wp14:sizeRelV relativeFrom="page">
            <wp14:pctHeight>0</wp14:pctHeight>
          </wp14:sizeRelV>
        </wp:anchor>
      </w:drawing>
    </w:r>
  </w:p>
  <w:p w14:paraId="74212DB0" w14:textId="4CF4B569" w:rsidR="00E75C36" w:rsidRDefault="00E75C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2CFA" w14:textId="77777777" w:rsidR="00980DD9" w:rsidRDefault="00B9674C">
    <w:pPr>
      <w:pStyle w:val="Kopfzeile"/>
    </w:pPr>
    <w:r>
      <w:rPr>
        <w:noProof/>
        <w:lang w:val="de-AT" w:eastAsia="de-AT"/>
      </w:rPr>
      <w:drawing>
        <wp:inline distT="0" distB="0" distL="0" distR="0" wp14:anchorId="571F81C9" wp14:editId="6EC2E6DD">
          <wp:extent cx="4406900" cy="889000"/>
          <wp:effectExtent l="25400" t="0" r="0" b="0"/>
          <wp:docPr id="1526057684" name="Grafik 1526057684"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523"/>
    <w:multiLevelType w:val="hybridMultilevel"/>
    <w:tmpl w:val="04D02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461192"/>
    <w:multiLevelType w:val="hybridMultilevel"/>
    <w:tmpl w:val="94AE84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DF5107C"/>
    <w:multiLevelType w:val="multilevel"/>
    <w:tmpl w:val="2A8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06EE5"/>
    <w:multiLevelType w:val="multilevel"/>
    <w:tmpl w:val="223C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E7EDB"/>
    <w:multiLevelType w:val="hybridMultilevel"/>
    <w:tmpl w:val="F4BEE8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30315555">
    <w:abstractNumId w:val="3"/>
  </w:num>
  <w:num w:numId="2" w16cid:durableId="1998260162">
    <w:abstractNumId w:val="0"/>
  </w:num>
  <w:num w:numId="3" w16cid:durableId="1967420935">
    <w:abstractNumId w:val="1"/>
  </w:num>
  <w:num w:numId="4" w16cid:durableId="1951277101">
    <w:abstractNumId w:val="4"/>
  </w:num>
  <w:num w:numId="5" w16cid:durableId="1530489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35"/>
    <w:rsid w:val="0000410A"/>
    <w:rsid w:val="00010F60"/>
    <w:rsid w:val="000171FD"/>
    <w:rsid w:val="0003661B"/>
    <w:rsid w:val="00043332"/>
    <w:rsid w:val="00047A19"/>
    <w:rsid w:val="000524CC"/>
    <w:rsid w:val="00057832"/>
    <w:rsid w:val="00064E0E"/>
    <w:rsid w:val="0006625D"/>
    <w:rsid w:val="00076D3D"/>
    <w:rsid w:val="00096889"/>
    <w:rsid w:val="000B565F"/>
    <w:rsid w:val="000D13AC"/>
    <w:rsid w:val="000D2304"/>
    <w:rsid w:val="000D440F"/>
    <w:rsid w:val="000D4C63"/>
    <w:rsid w:val="000E2A90"/>
    <w:rsid w:val="000E35D1"/>
    <w:rsid w:val="000E4BAD"/>
    <w:rsid w:val="000E6111"/>
    <w:rsid w:val="000F13A6"/>
    <w:rsid w:val="001019AA"/>
    <w:rsid w:val="00116697"/>
    <w:rsid w:val="00117434"/>
    <w:rsid w:val="00120A4B"/>
    <w:rsid w:val="0015459E"/>
    <w:rsid w:val="00176769"/>
    <w:rsid w:val="001A62F7"/>
    <w:rsid w:val="001B2883"/>
    <w:rsid w:val="001B2DCD"/>
    <w:rsid w:val="001B46D3"/>
    <w:rsid w:val="001B55CD"/>
    <w:rsid w:val="001C3F17"/>
    <w:rsid w:val="001C43BC"/>
    <w:rsid w:val="001C43E1"/>
    <w:rsid w:val="001C72D6"/>
    <w:rsid w:val="001D3366"/>
    <w:rsid w:val="001E747D"/>
    <w:rsid w:val="001E7D1F"/>
    <w:rsid w:val="0021261C"/>
    <w:rsid w:val="00212726"/>
    <w:rsid w:val="00214D71"/>
    <w:rsid w:val="002214CD"/>
    <w:rsid w:val="00233351"/>
    <w:rsid w:val="002463D3"/>
    <w:rsid w:val="00263617"/>
    <w:rsid w:val="002765AB"/>
    <w:rsid w:val="00277CD8"/>
    <w:rsid w:val="00285C0E"/>
    <w:rsid w:val="002A1CEE"/>
    <w:rsid w:val="002A55AD"/>
    <w:rsid w:val="002B120B"/>
    <w:rsid w:val="002B66E9"/>
    <w:rsid w:val="002C0732"/>
    <w:rsid w:val="002C487E"/>
    <w:rsid w:val="002C7891"/>
    <w:rsid w:val="002E0FAF"/>
    <w:rsid w:val="002E557A"/>
    <w:rsid w:val="00302BE6"/>
    <w:rsid w:val="00321EED"/>
    <w:rsid w:val="00327320"/>
    <w:rsid w:val="003341C5"/>
    <w:rsid w:val="003353CF"/>
    <w:rsid w:val="00361C52"/>
    <w:rsid w:val="00367CC7"/>
    <w:rsid w:val="00383585"/>
    <w:rsid w:val="003967EE"/>
    <w:rsid w:val="003A5C86"/>
    <w:rsid w:val="003B446A"/>
    <w:rsid w:val="003B6B07"/>
    <w:rsid w:val="003D6E7F"/>
    <w:rsid w:val="003F00D1"/>
    <w:rsid w:val="0040304A"/>
    <w:rsid w:val="00403434"/>
    <w:rsid w:val="004332AD"/>
    <w:rsid w:val="00452473"/>
    <w:rsid w:val="004561FF"/>
    <w:rsid w:val="00456CB7"/>
    <w:rsid w:val="00465C3D"/>
    <w:rsid w:val="00480787"/>
    <w:rsid w:val="00483250"/>
    <w:rsid w:val="0048728B"/>
    <w:rsid w:val="004A1A06"/>
    <w:rsid w:val="004A3C29"/>
    <w:rsid w:val="004A5752"/>
    <w:rsid w:val="004C020F"/>
    <w:rsid w:val="004C2139"/>
    <w:rsid w:val="004C300D"/>
    <w:rsid w:val="004C6E4E"/>
    <w:rsid w:val="004E5D6C"/>
    <w:rsid w:val="004F3D0B"/>
    <w:rsid w:val="005128D2"/>
    <w:rsid w:val="00531098"/>
    <w:rsid w:val="005316E1"/>
    <w:rsid w:val="0053635A"/>
    <w:rsid w:val="00545361"/>
    <w:rsid w:val="005465B2"/>
    <w:rsid w:val="00546C34"/>
    <w:rsid w:val="00550505"/>
    <w:rsid w:val="005633E6"/>
    <w:rsid w:val="005645F1"/>
    <w:rsid w:val="00573130"/>
    <w:rsid w:val="005745F0"/>
    <w:rsid w:val="00584390"/>
    <w:rsid w:val="00591FA4"/>
    <w:rsid w:val="0059216B"/>
    <w:rsid w:val="005A00D9"/>
    <w:rsid w:val="005B60A3"/>
    <w:rsid w:val="005C51EF"/>
    <w:rsid w:val="005C7C35"/>
    <w:rsid w:val="005F25D8"/>
    <w:rsid w:val="005F2B00"/>
    <w:rsid w:val="00600954"/>
    <w:rsid w:val="0062490D"/>
    <w:rsid w:val="00644A1E"/>
    <w:rsid w:val="00646827"/>
    <w:rsid w:val="00653508"/>
    <w:rsid w:val="006539A4"/>
    <w:rsid w:val="00672527"/>
    <w:rsid w:val="00685007"/>
    <w:rsid w:val="006857B8"/>
    <w:rsid w:val="00696650"/>
    <w:rsid w:val="006979B7"/>
    <w:rsid w:val="006A2683"/>
    <w:rsid w:val="006A6988"/>
    <w:rsid w:val="006B0127"/>
    <w:rsid w:val="006C23A7"/>
    <w:rsid w:val="006D5F66"/>
    <w:rsid w:val="007139AB"/>
    <w:rsid w:val="00722941"/>
    <w:rsid w:val="00723A4C"/>
    <w:rsid w:val="0072463F"/>
    <w:rsid w:val="007419C4"/>
    <w:rsid w:val="00782941"/>
    <w:rsid w:val="007861F7"/>
    <w:rsid w:val="007960A6"/>
    <w:rsid w:val="007A3571"/>
    <w:rsid w:val="007A581D"/>
    <w:rsid w:val="007C22F3"/>
    <w:rsid w:val="007C4160"/>
    <w:rsid w:val="007D3365"/>
    <w:rsid w:val="007F7E72"/>
    <w:rsid w:val="008062FB"/>
    <w:rsid w:val="00811CBA"/>
    <w:rsid w:val="00853682"/>
    <w:rsid w:val="00886B2E"/>
    <w:rsid w:val="0088738D"/>
    <w:rsid w:val="00891303"/>
    <w:rsid w:val="00897A1B"/>
    <w:rsid w:val="008F618F"/>
    <w:rsid w:val="008F72F4"/>
    <w:rsid w:val="009061D6"/>
    <w:rsid w:val="0091715F"/>
    <w:rsid w:val="0094445F"/>
    <w:rsid w:val="00951B08"/>
    <w:rsid w:val="00955123"/>
    <w:rsid w:val="009636AD"/>
    <w:rsid w:val="00963CCC"/>
    <w:rsid w:val="00980DD9"/>
    <w:rsid w:val="009844DB"/>
    <w:rsid w:val="00987B4F"/>
    <w:rsid w:val="009A1F66"/>
    <w:rsid w:val="009C344B"/>
    <w:rsid w:val="00A01F8C"/>
    <w:rsid w:val="00A04086"/>
    <w:rsid w:val="00A04726"/>
    <w:rsid w:val="00A048C4"/>
    <w:rsid w:val="00A125EE"/>
    <w:rsid w:val="00A347B2"/>
    <w:rsid w:val="00A37235"/>
    <w:rsid w:val="00A548A9"/>
    <w:rsid w:val="00A74C81"/>
    <w:rsid w:val="00A7622A"/>
    <w:rsid w:val="00A83B78"/>
    <w:rsid w:val="00A85EAD"/>
    <w:rsid w:val="00A9077C"/>
    <w:rsid w:val="00A9526B"/>
    <w:rsid w:val="00A95A3D"/>
    <w:rsid w:val="00A960B9"/>
    <w:rsid w:val="00AB34B7"/>
    <w:rsid w:val="00AB76D8"/>
    <w:rsid w:val="00AC3BFE"/>
    <w:rsid w:val="00AC6056"/>
    <w:rsid w:val="00B14D67"/>
    <w:rsid w:val="00B34F22"/>
    <w:rsid w:val="00B36C0E"/>
    <w:rsid w:val="00B71D59"/>
    <w:rsid w:val="00B728AB"/>
    <w:rsid w:val="00B75736"/>
    <w:rsid w:val="00B91F9F"/>
    <w:rsid w:val="00B9674C"/>
    <w:rsid w:val="00BA2B5B"/>
    <w:rsid w:val="00BA3EE2"/>
    <w:rsid w:val="00BB0F08"/>
    <w:rsid w:val="00BB74C3"/>
    <w:rsid w:val="00BC0F98"/>
    <w:rsid w:val="00BC6483"/>
    <w:rsid w:val="00BD5784"/>
    <w:rsid w:val="00BD600C"/>
    <w:rsid w:val="00BE1B21"/>
    <w:rsid w:val="00C062B8"/>
    <w:rsid w:val="00C10E6E"/>
    <w:rsid w:val="00C11CAE"/>
    <w:rsid w:val="00C13492"/>
    <w:rsid w:val="00C20910"/>
    <w:rsid w:val="00C209B0"/>
    <w:rsid w:val="00C36572"/>
    <w:rsid w:val="00C76F59"/>
    <w:rsid w:val="00C80EE7"/>
    <w:rsid w:val="00C84250"/>
    <w:rsid w:val="00CA5499"/>
    <w:rsid w:val="00CB2E29"/>
    <w:rsid w:val="00CC240B"/>
    <w:rsid w:val="00CC24D4"/>
    <w:rsid w:val="00CC5565"/>
    <w:rsid w:val="00CE1B4F"/>
    <w:rsid w:val="00CE29DF"/>
    <w:rsid w:val="00CF2031"/>
    <w:rsid w:val="00D11858"/>
    <w:rsid w:val="00D34D9C"/>
    <w:rsid w:val="00D41485"/>
    <w:rsid w:val="00D619D2"/>
    <w:rsid w:val="00D90C6E"/>
    <w:rsid w:val="00DA6A6F"/>
    <w:rsid w:val="00DA768C"/>
    <w:rsid w:val="00DB6788"/>
    <w:rsid w:val="00DD3E98"/>
    <w:rsid w:val="00DD40CA"/>
    <w:rsid w:val="00DD4F91"/>
    <w:rsid w:val="00DE23E2"/>
    <w:rsid w:val="00DE4757"/>
    <w:rsid w:val="00DE51F8"/>
    <w:rsid w:val="00E7129F"/>
    <w:rsid w:val="00E75C36"/>
    <w:rsid w:val="00E80616"/>
    <w:rsid w:val="00EC3649"/>
    <w:rsid w:val="00EC66F9"/>
    <w:rsid w:val="00ED3F56"/>
    <w:rsid w:val="00EF2C23"/>
    <w:rsid w:val="00F0247C"/>
    <w:rsid w:val="00F41830"/>
    <w:rsid w:val="00F46E33"/>
    <w:rsid w:val="00FA2914"/>
    <w:rsid w:val="00FB171D"/>
    <w:rsid w:val="00FE21C1"/>
    <w:rsid w:val="00FE46E2"/>
    <w:rsid w:val="00FF7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styleId="Hyperlink">
    <w:name w:val="Hyperlink"/>
    <w:basedOn w:val="Absatz-Standardschriftart"/>
    <w:uiPriority w:val="99"/>
    <w:rsid w:val="00E75C36"/>
    <w:rPr>
      <w:rFonts w:cs="Times New Roman"/>
      <w:color w:val="0000FF"/>
      <w:u w:val="single"/>
    </w:rPr>
  </w:style>
  <w:style w:type="paragraph" w:customStyle="1" w:styleId="Default">
    <w:name w:val="Default"/>
    <w:rsid w:val="00E75C36"/>
    <w:pPr>
      <w:autoSpaceDE w:val="0"/>
      <w:autoSpaceDN w:val="0"/>
      <w:adjustRightInd w:val="0"/>
    </w:pPr>
    <w:rPr>
      <w:rFonts w:ascii="Trebuchet MS" w:hAnsi="Trebuchet MS" w:cs="Trebuchet MS"/>
      <w:color w:val="000000"/>
      <w:sz w:val="24"/>
      <w:szCs w:val="24"/>
      <w:lang w:val="de-AT" w:eastAsia="de-AT"/>
    </w:rPr>
  </w:style>
  <w:style w:type="paragraph" w:styleId="KeinLeerraum">
    <w:name w:val="No Spacing"/>
    <w:uiPriority w:val="1"/>
    <w:qFormat/>
    <w:rsid w:val="00E75C36"/>
    <w:pPr>
      <w:spacing w:line="280" w:lineRule="atLeast"/>
    </w:pPr>
    <w:rPr>
      <w:rFonts w:ascii="Arial" w:eastAsiaTheme="minorHAnsi" w:hAnsi="Arial" w:cstheme="minorBidi"/>
      <w:szCs w:val="22"/>
      <w:lang w:val="de-AT" w:eastAsia="en-US"/>
    </w:rPr>
  </w:style>
  <w:style w:type="character" w:styleId="Kommentarzeichen">
    <w:name w:val="annotation reference"/>
    <w:basedOn w:val="Absatz-Standardschriftart"/>
    <w:uiPriority w:val="99"/>
    <w:semiHidden/>
    <w:unhideWhenUsed/>
    <w:rsid w:val="000E2A90"/>
    <w:rPr>
      <w:sz w:val="16"/>
      <w:szCs w:val="16"/>
    </w:rPr>
  </w:style>
  <w:style w:type="paragraph" w:styleId="Kommentartext">
    <w:name w:val="annotation text"/>
    <w:basedOn w:val="Standard"/>
    <w:link w:val="KommentartextZchn"/>
    <w:uiPriority w:val="99"/>
    <w:semiHidden/>
    <w:unhideWhenUsed/>
    <w:rsid w:val="000E2A90"/>
    <w:rPr>
      <w:sz w:val="20"/>
    </w:rPr>
  </w:style>
  <w:style w:type="character" w:customStyle="1" w:styleId="KommentartextZchn">
    <w:name w:val="Kommentartext Zchn"/>
    <w:basedOn w:val="Absatz-Standardschriftart"/>
    <w:link w:val="Kommentartext"/>
    <w:uiPriority w:val="99"/>
    <w:semiHidden/>
    <w:rsid w:val="000E2A90"/>
  </w:style>
  <w:style w:type="paragraph" w:styleId="Kommentarthema">
    <w:name w:val="annotation subject"/>
    <w:basedOn w:val="Kommentartext"/>
    <w:next w:val="Kommentartext"/>
    <w:link w:val="KommentarthemaZchn"/>
    <w:uiPriority w:val="99"/>
    <w:semiHidden/>
    <w:unhideWhenUsed/>
    <w:rsid w:val="000E2A90"/>
    <w:rPr>
      <w:b/>
      <w:bCs/>
    </w:rPr>
  </w:style>
  <w:style w:type="character" w:customStyle="1" w:styleId="KommentarthemaZchn">
    <w:name w:val="Kommentarthema Zchn"/>
    <w:basedOn w:val="KommentartextZchn"/>
    <w:link w:val="Kommentarthema"/>
    <w:uiPriority w:val="99"/>
    <w:semiHidden/>
    <w:rsid w:val="000E2A90"/>
    <w:rPr>
      <w:b/>
      <w:bCs/>
    </w:rPr>
  </w:style>
  <w:style w:type="character" w:customStyle="1" w:styleId="NichtaufgelsteErwhnung1">
    <w:name w:val="Nicht aufgelöste Erwähnung1"/>
    <w:basedOn w:val="Absatz-Standardschriftart"/>
    <w:uiPriority w:val="99"/>
    <w:semiHidden/>
    <w:unhideWhenUsed/>
    <w:rsid w:val="009C344B"/>
    <w:rPr>
      <w:color w:val="605E5C"/>
      <w:shd w:val="clear" w:color="auto" w:fill="E1DFDD"/>
    </w:rPr>
  </w:style>
  <w:style w:type="character" w:styleId="BesuchterLink">
    <w:name w:val="FollowedHyperlink"/>
    <w:basedOn w:val="Absatz-Standardschriftart"/>
    <w:uiPriority w:val="99"/>
    <w:semiHidden/>
    <w:unhideWhenUsed/>
    <w:rsid w:val="000E35D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C84250"/>
    <w:rPr>
      <w:color w:val="605E5C"/>
      <w:shd w:val="clear" w:color="auto" w:fill="E1DFDD"/>
    </w:rPr>
  </w:style>
  <w:style w:type="paragraph" w:styleId="Listenabsatz">
    <w:name w:val="List Paragraph"/>
    <w:basedOn w:val="Standard"/>
    <w:uiPriority w:val="72"/>
    <w:rsid w:val="000524CC"/>
    <w:pPr>
      <w:ind w:left="720"/>
      <w:contextualSpacing/>
    </w:pPr>
  </w:style>
  <w:style w:type="paragraph" w:customStyle="1" w:styleId="Formatvorlage1">
    <w:name w:val="Formatvorlage1"/>
    <w:basedOn w:val="Standard"/>
    <w:rsid w:val="00C80EE7"/>
    <w:pPr>
      <w:spacing w:line="280" w:lineRule="atLeast"/>
    </w:pPr>
    <w:rPr>
      <w:rFonts w:ascii="Arial" w:eastAsia="MS Mincho" w:hAnsi="Arial"/>
      <w:sz w:val="20"/>
      <w:szCs w:val="24"/>
      <w:lang w:val="de-AT" w:eastAsia="ja-JP"/>
    </w:rPr>
  </w:style>
  <w:style w:type="paragraph" w:styleId="berarbeitung">
    <w:name w:val="Revision"/>
    <w:hidden/>
    <w:uiPriority w:val="71"/>
    <w:semiHidden/>
    <w:rsid w:val="006539A4"/>
    <w:rPr>
      <w:sz w:val="24"/>
    </w:rPr>
  </w:style>
  <w:style w:type="character" w:customStyle="1" w:styleId="NichtaufgelsteErwhnung3">
    <w:name w:val="Nicht aufgelöste Erwähnung3"/>
    <w:basedOn w:val="Absatz-Standardschriftart"/>
    <w:uiPriority w:val="99"/>
    <w:semiHidden/>
    <w:unhideWhenUsed/>
    <w:rsid w:val="00A74C81"/>
    <w:rPr>
      <w:color w:val="605E5C"/>
      <w:shd w:val="clear" w:color="auto" w:fill="E1DFDD"/>
    </w:rPr>
  </w:style>
  <w:style w:type="character" w:styleId="NichtaufgelsteErwhnung">
    <w:name w:val="Unresolved Mention"/>
    <w:basedOn w:val="Absatz-Standardschriftart"/>
    <w:uiPriority w:val="99"/>
    <w:semiHidden/>
    <w:unhideWhenUsed/>
    <w:rsid w:val="000E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5991">
      <w:bodyDiv w:val="1"/>
      <w:marLeft w:val="0"/>
      <w:marRight w:val="0"/>
      <w:marTop w:val="0"/>
      <w:marBottom w:val="0"/>
      <w:divBdr>
        <w:top w:val="none" w:sz="0" w:space="0" w:color="auto"/>
        <w:left w:val="none" w:sz="0" w:space="0" w:color="auto"/>
        <w:bottom w:val="none" w:sz="0" w:space="0" w:color="auto"/>
        <w:right w:val="none" w:sz="0" w:space="0" w:color="auto"/>
      </w:divBdr>
    </w:div>
    <w:div w:id="1592855137">
      <w:bodyDiv w:val="1"/>
      <w:marLeft w:val="0"/>
      <w:marRight w:val="0"/>
      <w:marTop w:val="0"/>
      <w:marBottom w:val="0"/>
      <w:divBdr>
        <w:top w:val="none" w:sz="0" w:space="0" w:color="auto"/>
        <w:left w:val="none" w:sz="0" w:space="0" w:color="auto"/>
        <w:bottom w:val="none" w:sz="0" w:space="0" w:color="auto"/>
        <w:right w:val="none" w:sz="0" w:space="0" w:color="auto"/>
      </w:divBdr>
    </w:div>
    <w:div w:id="1643578999">
      <w:bodyDiv w:val="1"/>
      <w:marLeft w:val="0"/>
      <w:marRight w:val="0"/>
      <w:marTop w:val="0"/>
      <w:marBottom w:val="0"/>
      <w:divBdr>
        <w:top w:val="none" w:sz="0" w:space="0" w:color="auto"/>
        <w:left w:val="none" w:sz="0" w:space="0" w:color="auto"/>
        <w:bottom w:val="none" w:sz="0" w:space="0" w:color="auto"/>
        <w:right w:val="none" w:sz="0" w:space="0" w:color="auto"/>
      </w:divBdr>
      <w:divsChild>
        <w:div w:id="942103591">
          <w:marLeft w:val="0"/>
          <w:marRight w:val="0"/>
          <w:marTop w:val="0"/>
          <w:marBottom w:val="0"/>
          <w:divBdr>
            <w:top w:val="none" w:sz="0" w:space="0" w:color="auto"/>
            <w:left w:val="none" w:sz="0" w:space="0" w:color="auto"/>
            <w:bottom w:val="none" w:sz="0" w:space="0" w:color="auto"/>
            <w:right w:val="none" w:sz="0" w:space="0" w:color="auto"/>
          </w:divBdr>
        </w:div>
        <w:div w:id="488012594">
          <w:marLeft w:val="0"/>
          <w:marRight w:val="0"/>
          <w:marTop w:val="0"/>
          <w:marBottom w:val="0"/>
          <w:divBdr>
            <w:top w:val="none" w:sz="0" w:space="0" w:color="auto"/>
            <w:left w:val="none" w:sz="0" w:space="0" w:color="auto"/>
            <w:bottom w:val="none" w:sz="0" w:space="0" w:color="auto"/>
            <w:right w:val="none" w:sz="0" w:space="0" w:color="auto"/>
          </w:divBdr>
          <w:divsChild>
            <w:div w:id="1105346709">
              <w:marLeft w:val="0"/>
              <w:marRight w:val="0"/>
              <w:marTop w:val="0"/>
              <w:marBottom w:val="0"/>
              <w:divBdr>
                <w:top w:val="none" w:sz="0" w:space="0" w:color="auto"/>
                <w:left w:val="none" w:sz="0" w:space="0" w:color="auto"/>
                <w:bottom w:val="none" w:sz="0" w:space="0" w:color="auto"/>
                <w:right w:val="none" w:sz="0" w:space="0" w:color="auto"/>
              </w:divBdr>
              <w:divsChild>
                <w:div w:id="15836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563">
      <w:bodyDiv w:val="1"/>
      <w:marLeft w:val="0"/>
      <w:marRight w:val="0"/>
      <w:marTop w:val="0"/>
      <w:marBottom w:val="0"/>
      <w:divBdr>
        <w:top w:val="none" w:sz="0" w:space="0" w:color="auto"/>
        <w:left w:val="none" w:sz="0" w:space="0" w:color="auto"/>
        <w:bottom w:val="none" w:sz="0" w:space="0" w:color="auto"/>
        <w:right w:val="none" w:sz="0" w:space="0" w:color="auto"/>
      </w:divBdr>
    </w:div>
    <w:div w:id="1846438437">
      <w:bodyDiv w:val="1"/>
      <w:marLeft w:val="0"/>
      <w:marRight w:val="0"/>
      <w:marTop w:val="0"/>
      <w:marBottom w:val="0"/>
      <w:divBdr>
        <w:top w:val="none" w:sz="0" w:space="0" w:color="auto"/>
        <w:left w:val="none" w:sz="0" w:space="0" w:color="auto"/>
        <w:bottom w:val="none" w:sz="0" w:space="0" w:color="auto"/>
        <w:right w:val="none" w:sz="0" w:space="0" w:color="auto"/>
      </w:divBdr>
    </w:div>
    <w:div w:id="1872524494">
      <w:bodyDiv w:val="1"/>
      <w:marLeft w:val="0"/>
      <w:marRight w:val="0"/>
      <w:marTop w:val="0"/>
      <w:marBottom w:val="0"/>
      <w:divBdr>
        <w:top w:val="none" w:sz="0" w:space="0" w:color="auto"/>
        <w:left w:val="none" w:sz="0" w:space="0" w:color="auto"/>
        <w:bottom w:val="none" w:sz="0" w:space="0" w:color="auto"/>
        <w:right w:val="none" w:sz="0" w:space="0" w:color="auto"/>
      </w:divBdr>
    </w:div>
    <w:div w:id="205881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eneralpen.at/rad-gastgeber?utm_campaign=eNewsletter&amp;utm_source=NL+Rad+Gastgeber&amp;utm_medium=email&amp;bpid=2036792785&amp;nlid=2619443480&amp;mid=100685421&amp;chk=mD366xLFFL" TargetMode="External"/><Relationship Id="rId13" Type="http://schemas.openxmlformats.org/officeDocument/2006/relationships/hyperlink" Target="https://www.wieneralpen.at/radgastgeber-schneeberghof?utm_campaign=eNewsletter&amp;utm_source=NL+Rad+Gastgeber&amp;utm_medium=email&amp;bpid=2036792785&amp;nlid=2619443480&amp;mid=100685421&amp;chk=mD366xLFFL" TargetMode="External"/><Relationship Id="rId18" Type="http://schemas.openxmlformats.org/officeDocument/2006/relationships/hyperlink" Target="https://www.wieneralpen.at/gravelbike-touren-in-den-wiener-alpen" TargetMode="External"/><Relationship Id="rId26" Type="http://schemas.openxmlformats.org/officeDocument/2006/relationships/hyperlink" Target="https://www.wieneralpen.at/presse-bilder" TargetMode="External"/><Relationship Id="rId3" Type="http://schemas.openxmlformats.org/officeDocument/2006/relationships/styles" Target="styles.xml"/><Relationship Id="rId21" Type="http://schemas.openxmlformats.org/officeDocument/2006/relationships/hyperlink" Target="https://www.wieneralpen.at/radgastgeber-krumbacherho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eneralpen.at/wexltrails" TargetMode="External"/><Relationship Id="rId17" Type="http://schemas.openxmlformats.org/officeDocument/2006/relationships/hyperlink" Target="https://www.wieneralpen.at/a-gravel-bike-strecke-moenichkirchner-schwaig" TargetMode="External"/><Relationship Id="rId25" Type="http://schemas.openxmlformats.org/officeDocument/2006/relationships/hyperlink" Target="https://www.niederoesterreich.at/interview-boris-tetzlaf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ieneralpen.at/a-graveltour-von-wr-neustadt-nach-krumbach" TargetMode="External"/><Relationship Id="rId20" Type="http://schemas.openxmlformats.org/officeDocument/2006/relationships/hyperlink" Target="https://www.wieneralpen.at/o-buckl-zum-berg-guided-tour" TargetMode="External"/><Relationship Id="rId29" Type="http://schemas.openxmlformats.org/officeDocument/2006/relationships/hyperlink" Target="http://www.wieneralpe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eneralpen.at/a-eurovelo-9-abschnitt-wiener-neustadt-moenichkirchen" TargetMode="External"/><Relationship Id="rId24" Type="http://schemas.openxmlformats.org/officeDocument/2006/relationships/hyperlink" Target="https://www.niederoesterreich.at/wexl-trails-philip-wiedhofe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eneralpen.at/flex-package?utm_campaign=eNewsletter&amp;utm_source=NL+Rad+Gastgeber&amp;utm_medium=email&amp;bpid=2036792785&amp;nlid=2619443480&amp;mid=100685421&amp;chk=mD366xLFFL" TargetMode="External"/><Relationship Id="rId23" Type="http://schemas.openxmlformats.org/officeDocument/2006/relationships/hyperlink" Target="https://www.wieneralpen.at/alle-gastronomiebetriebe/a-die-bergkaeserei-familie-ungersboeck" TargetMode="External"/><Relationship Id="rId28" Type="http://schemas.openxmlformats.org/officeDocument/2006/relationships/hyperlink" Target="mailto:info@wieneralpen.at" TargetMode="External"/><Relationship Id="rId10" Type="http://schemas.openxmlformats.org/officeDocument/2006/relationships/hyperlink" Target="https://www.wieneralpen.at/bett-und-bike-lichtis-rooms-and-appartements?utm_campaign=eNewsletter&amp;utm_source=NL+Rad+Gastgeber&amp;utm_medium=email&amp;bpid=2036792785&amp;nlid=2619443480&amp;mid=100685421&amp;chk=mD366xLFFL" TargetMode="External"/><Relationship Id="rId19" Type="http://schemas.openxmlformats.org/officeDocument/2006/relationships/hyperlink" Target="https://www.wieneralpen.at/buckl-zum-berg/o-vom-buckl-zum-be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eneralpen.at/bett-bike?utm_campaign=eNewsletter&amp;utm_source=NL+Rad+Gastgeber&amp;utm_medium=email&amp;bpid=2036792785&amp;nlid=2619443480&amp;mid=100685421&amp;chk=mD366xLFFL" TargetMode="External"/><Relationship Id="rId14" Type="http://schemas.openxmlformats.org/officeDocument/2006/relationships/hyperlink" Target="https://www.wieneralpen.at/schneebergbahn" TargetMode="External"/><Relationship Id="rId22" Type="http://schemas.openxmlformats.org/officeDocument/2006/relationships/hyperlink" Target="https://www.wieneralpen.at/a-bergkaestrail-runde-ab-aspang" TargetMode="External"/><Relationship Id="rId27" Type="http://schemas.openxmlformats.org/officeDocument/2006/relationships/hyperlink" Target="https://www.wieneralpen.at/presse-bilder" TargetMode="External"/><Relationship Id="rId30" Type="http://schemas.openxmlformats.org/officeDocument/2006/relationships/hyperlink" Target="mailto:lisa.kornfell@wieneralpen.a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4449-878D-412D-8DDF-E604E87B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6604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Gerda Walli</cp:lastModifiedBy>
  <cp:revision>9</cp:revision>
  <cp:lastPrinted>2014-04-29T14:58:00Z</cp:lastPrinted>
  <dcterms:created xsi:type="dcterms:W3CDTF">2023-09-20T12:04:00Z</dcterms:created>
  <dcterms:modified xsi:type="dcterms:W3CDTF">2023-09-20T12:52:00Z</dcterms:modified>
</cp:coreProperties>
</file>