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0D2FA" w14:textId="4B36E4DD" w:rsidR="00A048C4" w:rsidRPr="00E46C31" w:rsidRDefault="001C2966" w:rsidP="00076F85">
      <w:pPr>
        <w:pStyle w:val="Default"/>
        <w:spacing w:line="320" w:lineRule="atLeast"/>
        <w:jc w:val="right"/>
        <w:rPr>
          <w:sz w:val="20"/>
          <w:szCs w:val="20"/>
        </w:rPr>
      </w:pPr>
      <w:r>
        <w:rPr>
          <w:sz w:val="20"/>
          <w:szCs w:val="20"/>
        </w:rPr>
        <w:t>7</w:t>
      </w:r>
      <w:r w:rsidR="00861C14">
        <w:rPr>
          <w:sz w:val="20"/>
          <w:szCs w:val="20"/>
        </w:rPr>
        <w:t xml:space="preserve">. </w:t>
      </w:r>
      <w:r w:rsidR="00D50464">
        <w:rPr>
          <w:sz w:val="20"/>
          <w:szCs w:val="20"/>
        </w:rPr>
        <w:t xml:space="preserve">Dezember </w:t>
      </w:r>
      <w:r w:rsidR="00A048C4" w:rsidRPr="00E46C31">
        <w:rPr>
          <w:sz w:val="20"/>
          <w:szCs w:val="20"/>
        </w:rPr>
        <w:t>2023</w:t>
      </w:r>
    </w:p>
    <w:p w14:paraId="0228F22D" w14:textId="77777777" w:rsidR="008E2F63" w:rsidRPr="00E46C31" w:rsidRDefault="008E2F63" w:rsidP="00076F85">
      <w:pPr>
        <w:pStyle w:val="Default"/>
        <w:spacing w:line="320" w:lineRule="atLeast"/>
        <w:rPr>
          <w:b/>
          <w:bCs/>
          <w:color w:val="1D71B8"/>
        </w:rPr>
      </w:pPr>
    </w:p>
    <w:p w14:paraId="3D6C3998" w14:textId="77777777" w:rsidR="00D50464" w:rsidRPr="00076F85" w:rsidRDefault="00D50464" w:rsidP="00076F85">
      <w:pPr>
        <w:pStyle w:val="KeinLeerraum"/>
        <w:spacing w:line="320" w:lineRule="atLeast"/>
        <w:rPr>
          <w:rFonts w:ascii="Trebuchet MS" w:hAnsi="Trebuchet MS"/>
          <w:b/>
          <w:color w:val="0070C0"/>
          <w:sz w:val="28"/>
          <w:szCs w:val="28"/>
        </w:rPr>
      </w:pPr>
      <w:r w:rsidRPr="00076F85">
        <w:rPr>
          <w:rFonts w:ascii="Trebuchet MS" w:hAnsi="Trebuchet MS"/>
          <w:b/>
          <w:color w:val="0070C0"/>
          <w:sz w:val="28"/>
          <w:szCs w:val="28"/>
        </w:rPr>
        <w:t>Sei bereit, es schneit!</w:t>
      </w:r>
    </w:p>
    <w:p w14:paraId="7BEA48CB" w14:textId="77777777" w:rsidR="00D50464" w:rsidRPr="00076F85" w:rsidRDefault="00D50464" w:rsidP="00076F85">
      <w:pPr>
        <w:pStyle w:val="KeinLeerraum"/>
        <w:spacing w:line="320" w:lineRule="atLeast"/>
        <w:rPr>
          <w:rFonts w:ascii="Trebuchet MS" w:hAnsi="Trebuchet MS"/>
          <w:b/>
          <w:color w:val="0070C0"/>
          <w:szCs w:val="20"/>
        </w:rPr>
      </w:pPr>
      <w:r w:rsidRPr="00076F85">
        <w:rPr>
          <w:rFonts w:ascii="Trebuchet MS" w:hAnsi="Trebuchet MS"/>
          <w:b/>
          <w:color w:val="0070C0"/>
          <w:szCs w:val="20"/>
        </w:rPr>
        <w:t>Die Wiener Alpen starten in die Ski- und Winterwander-Saison</w:t>
      </w:r>
    </w:p>
    <w:p w14:paraId="65F78602" w14:textId="77777777" w:rsidR="00D50464" w:rsidRPr="00D50464" w:rsidRDefault="00D50464" w:rsidP="00076F85">
      <w:pPr>
        <w:pStyle w:val="KeinLeerraum"/>
        <w:spacing w:line="320" w:lineRule="atLeast"/>
        <w:rPr>
          <w:rFonts w:ascii="Trebuchet MS" w:hAnsi="Trebuchet MS"/>
        </w:rPr>
      </w:pPr>
    </w:p>
    <w:p w14:paraId="331A846C" w14:textId="4F33FF51" w:rsidR="00733B6A" w:rsidRDefault="00D50464" w:rsidP="00076F85">
      <w:pPr>
        <w:pStyle w:val="KeinLeerraum"/>
        <w:spacing w:line="320" w:lineRule="atLeast"/>
        <w:rPr>
          <w:rFonts w:ascii="Trebuchet MS" w:hAnsi="Trebuchet MS"/>
          <w:b/>
        </w:rPr>
      </w:pPr>
      <w:r w:rsidRPr="00D50464">
        <w:rPr>
          <w:rFonts w:ascii="Trebuchet MS" w:hAnsi="Trebuchet MS"/>
          <w:b/>
        </w:rPr>
        <w:t xml:space="preserve">Die gute Schneelage machts möglich: In den Wiener Alpen in Niederösterreich starten die Wintersportorte dieser Tage in die Saison. Die öffentliche Anreise vereinfachen die guten, teils neuen Bahn- und Busverbindungen. </w:t>
      </w:r>
      <w:r w:rsidR="00733B6A">
        <w:rPr>
          <w:rFonts w:ascii="Trebuchet MS" w:hAnsi="Trebuchet MS"/>
          <w:b/>
        </w:rPr>
        <w:t xml:space="preserve">Auch so manche Neuigkeit erwartet </w:t>
      </w:r>
      <w:proofErr w:type="spellStart"/>
      <w:r w:rsidR="00733B6A">
        <w:rPr>
          <w:rFonts w:ascii="Trebuchet MS" w:hAnsi="Trebuchet MS"/>
          <w:b/>
        </w:rPr>
        <w:t>Schneesportler:innen</w:t>
      </w:r>
      <w:proofErr w:type="spellEnd"/>
      <w:r w:rsidR="00733B6A">
        <w:rPr>
          <w:rFonts w:ascii="Trebuchet MS" w:hAnsi="Trebuchet MS"/>
          <w:b/>
        </w:rPr>
        <w:t xml:space="preserve">. </w:t>
      </w:r>
      <w:r w:rsidR="006E69AE">
        <w:rPr>
          <w:rFonts w:ascii="Trebuchet MS" w:hAnsi="Trebuchet MS"/>
          <w:b/>
        </w:rPr>
        <w:t>Von geführten Schneeschuhwanderungen auf der Rax bis zu</w:t>
      </w:r>
      <w:r w:rsidR="001B6CE1">
        <w:rPr>
          <w:rFonts w:ascii="Trebuchet MS" w:hAnsi="Trebuchet MS"/>
          <w:b/>
        </w:rPr>
        <w:t>m</w:t>
      </w:r>
      <w:r w:rsidR="006E69AE">
        <w:rPr>
          <w:rFonts w:ascii="Trebuchet MS" w:hAnsi="Trebuchet MS"/>
          <w:b/>
        </w:rPr>
        <w:t xml:space="preserve"> abendlichen </w:t>
      </w:r>
      <w:r w:rsidR="001B6CE1">
        <w:rPr>
          <w:rFonts w:ascii="Trebuchet MS" w:hAnsi="Trebuchet MS"/>
          <w:b/>
        </w:rPr>
        <w:t xml:space="preserve">Ski- und </w:t>
      </w:r>
      <w:proofErr w:type="spellStart"/>
      <w:r w:rsidR="001B6CE1">
        <w:rPr>
          <w:rFonts w:ascii="Trebuchet MS" w:hAnsi="Trebuchet MS"/>
          <w:b/>
        </w:rPr>
        <w:t>Rodelspass</w:t>
      </w:r>
      <w:proofErr w:type="spellEnd"/>
      <w:r w:rsidR="001B6CE1">
        <w:rPr>
          <w:rFonts w:ascii="Trebuchet MS" w:hAnsi="Trebuchet MS"/>
          <w:b/>
        </w:rPr>
        <w:t xml:space="preserve"> am </w:t>
      </w:r>
      <w:proofErr w:type="spellStart"/>
      <w:r w:rsidR="001B6CE1">
        <w:rPr>
          <w:rFonts w:ascii="Trebuchet MS" w:hAnsi="Trebuchet MS"/>
          <w:b/>
        </w:rPr>
        <w:t>Semmering</w:t>
      </w:r>
      <w:proofErr w:type="spellEnd"/>
      <w:r w:rsidR="006E69AE">
        <w:rPr>
          <w:rFonts w:ascii="Trebuchet MS" w:hAnsi="Trebuchet MS"/>
          <w:b/>
        </w:rPr>
        <w:t xml:space="preserve"> spannt sich der abwechslungsreiche Bogen.</w:t>
      </w:r>
    </w:p>
    <w:p w14:paraId="2F990DE0" w14:textId="77777777" w:rsidR="00D50464" w:rsidRPr="00D50464" w:rsidRDefault="00D50464" w:rsidP="00076F85">
      <w:pPr>
        <w:pStyle w:val="KeinLeerraum"/>
        <w:spacing w:line="320" w:lineRule="atLeast"/>
        <w:rPr>
          <w:rFonts w:ascii="Trebuchet MS" w:hAnsi="Trebuchet MS"/>
        </w:rPr>
      </w:pPr>
    </w:p>
    <w:p w14:paraId="1DB61B86" w14:textId="77777777" w:rsidR="00D50464" w:rsidRPr="00076F85" w:rsidRDefault="00D50464" w:rsidP="00076F85">
      <w:pPr>
        <w:pStyle w:val="KeinLeerraum"/>
        <w:spacing w:line="320" w:lineRule="atLeast"/>
        <w:rPr>
          <w:rFonts w:ascii="Trebuchet MS" w:hAnsi="Trebuchet MS"/>
          <w:b/>
          <w:color w:val="0070C0"/>
        </w:rPr>
      </w:pPr>
      <w:r w:rsidRPr="00076F85">
        <w:rPr>
          <w:rFonts w:ascii="Trebuchet MS" w:hAnsi="Trebuchet MS"/>
          <w:b/>
          <w:color w:val="0070C0"/>
        </w:rPr>
        <w:t>Per Bahn und Bus zu Pisten und Wegen</w:t>
      </w:r>
    </w:p>
    <w:p w14:paraId="5623C8F3" w14:textId="6D9B3B2E" w:rsidR="002460A1" w:rsidRDefault="00D50464" w:rsidP="00076F85">
      <w:pPr>
        <w:pStyle w:val="KeinLeerraum"/>
        <w:spacing w:line="320" w:lineRule="atLeast"/>
        <w:rPr>
          <w:rFonts w:ascii="Trebuchet MS" w:hAnsi="Trebuchet MS"/>
          <w:bCs/>
          <w:color w:val="0070C0"/>
        </w:rPr>
      </w:pPr>
      <w:r w:rsidRPr="00D50464">
        <w:rPr>
          <w:rFonts w:ascii="Trebuchet MS" w:hAnsi="Trebuchet MS"/>
        </w:rPr>
        <w:t xml:space="preserve">Keine Parkplatzsuche, kein Rückreisestau: Wer öffentlich in die Wintersportorte der Wiener Alpen reist, schont nicht nur die Umwelt, sondern auch seine Nerven. </w:t>
      </w:r>
      <w:r w:rsidR="00A2638E" w:rsidRPr="00861C14">
        <w:rPr>
          <w:rFonts w:ascii="Trebuchet MS" w:hAnsi="Trebuchet MS"/>
        </w:rPr>
        <w:t xml:space="preserve">Für Übernachtungsgäste </w:t>
      </w:r>
      <w:r w:rsidR="00861C14">
        <w:rPr>
          <w:rFonts w:ascii="Trebuchet MS" w:hAnsi="Trebuchet MS"/>
        </w:rPr>
        <w:t xml:space="preserve">ist in der Region Semmering-Rax ab Mitte Dezember </w:t>
      </w:r>
      <w:r w:rsidR="003C4518">
        <w:rPr>
          <w:rFonts w:ascii="Trebuchet MS" w:hAnsi="Trebuchet MS"/>
        </w:rPr>
        <w:t xml:space="preserve">zudem </w:t>
      </w:r>
      <w:r w:rsidR="00861C14">
        <w:rPr>
          <w:rFonts w:ascii="Trebuchet MS" w:hAnsi="Trebuchet MS"/>
        </w:rPr>
        <w:t xml:space="preserve">ein Shuttle-Service im Einsatz. </w:t>
      </w:r>
      <w:r w:rsidR="002460A1">
        <w:rPr>
          <w:rFonts w:ascii="Trebuchet MS" w:hAnsi="Trebuchet MS"/>
        </w:rPr>
        <w:t>Aktuelle Infos zur öffentlichen Anreise in alle Regionen innerhal</w:t>
      </w:r>
      <w:r w:rsidR="00861C14">
        <w:rPr>
          <w:rFonts w:ascii="Trebuchet MS" w:hAnsi="Trebuchet MS"/>
        </w:rPr>
        <w:t>b</w:t>
      </w:r>
      <w:r w:rsidR="002460A1">
        <w:rPr>
          <w:rFonts w:ascii="Trebuchet MS" w:hAnsi="Trebuchet MS"/>
        </w:rPr>
        <w:t xml:space="preserve"> der Wiener Alpen sowie Fahrpläne finden sich auf </w:t>
      </w:r>
      <w:hyperlink r:id="rId8" w:history="1">
        <w:r w:rsidR="000D2D2E" w:rsidRPr="000D2D2E">
          <w:rPr>
            <w:rStyle w:val="Hyperlink"/>
            <w:rFonts w:ascii="Trebuchet MS" w:hAnsi="Trebuchet MS" w:cstheme="minorBidi"/>
            <w:bCs/>
            <w:color w:val="0070C0"/>
          </w:rPr>
          <w:t>www.wieneralpen.at/wintersport-autofrei</w:t>
        </w:r>
      </w:hyperlink>
      <w:r w:rsidR="000D2D2E">
        <w:rPr>
          <w:rFonts w:ascii="Trebuchet MS" w:hAnsi="Trebuchet MS"/>
          <w:bCs/>
          <w:color w:val="0070C0"/>
        </w:rPr>
        <w:t xml:space="preserve"> </w:t>
      </w:r>
    </w:p>
    <w:p w14:paraId="43503A3F" w14:textId="4441D851" w:rsidR="002460A1" w:rsidRDefault="00D50464" w:rsidP="00076F85">
      <w:pPr>
        <w:pStyle w:val="KeinLeerraum"/>
        <w:spacing w:line="320" w:lineRule="atLeast"/>
        <w:rPr>
          <w:rFonts w:ascii="Trebuchet MS" w:hAnsi="Trebuchet MS"/>
        </w:rPr>
      </w:pPr>
      <w:r w:rsidRPr="00D50464">
        <w:rPr>
          <w:rFonts w:ascii="Trebuchet MS" w:hAnsi="Trebuchet MS"/>
        </w:rPr>
        <w:t xml:space="preserve">Auf den Weg machen können sich </w:t>
      </w:r>
      <w:proofErr w:type="spellStart"/>
      <w:r w:rsidRPr="00D50464">
        <w:rPr>
          <w:rFonts w:ascii="Trebuchet MS" w:hAnsi="Trebuchet MS"/>
        </w:rPr>
        <w:t>Wintersportler:innen</w:t>
      </w:r>
      <w:proofErr w:type="spellEnd"/>
      <w:r w:rsidRPr="00D50464">
        <w:rPr>
          <w:rFonts w:ascii="Trebuchet MS" w:hAnsi="Trebuchet MS"/>
        </w:rPr>
        <w:t xml:space="preserve"> ganz unbeschwert. Bei allen Bahnen gibt es Sportgeräte zum Ausleihen, von Skiern mit Zubehör bis zu Schneeschuhen. Alle Ziele bieten zudem einen Online-Ticketshop an. </w:t>
      </w:r>
    </w:p>
    <w:p w14:paraId="1D26D092" w14:textId="77777777" w:rsidR="002460A1" w:rsidRDefault="002460A1" w:rsidP="00076F85">
      <w:pPr>
        <w:pStyle w:val="KeinLeerraum"/>
        <w:spacing w:line="320" w:lineRule="atLeast"/>
        <w:rPr>
          <w:rFonts w:ascii="Trebuchet MS" w:hAnsi="Trebuchet MS"/>
        </w:rPr>
      </w:pPr>
    </w:p>
    <w:p w14:paraId="25C7913B" w14:textId="65E51166" w:rsidR="00D50464" w:rsidRDefault="00D50464" w:rsidP="00076F85">
      <w:pPr>
        <w:pStyle w:val="KeinLeerraum"/>
        <w:spacing w:line="320" w:lineRule="atLeast"/>
        <w:rPr>
          <w:rFonts w:ascii="Trebuchet MS" w:hAnsi="Trebuchet MS"/>
        </w:rPr>
      </w:pPr>
      <w:r w:rsidRPr="00D50464">
        <w:rPr>
          <w:rFonts w:ascii="Trebuchet MS" w:hAnsi="Trebuchet MS"/>
        </w:rPr>
        <w:t>Vier Orte sind öffentlich besonders gut erreichbar</w:t>
      </w:r>
      <w:r w:rsidR="000D2D2E">
        <w:rPr>
          <w:rFonts w:ascii="Trebuchet MS" w:hAnsi="Trebuchet MS"/>
        </w:rPr>
        <w:t>:</w:t>
      </w:r>
    </w:p>
    <w:p w14:paraId="741B49AA" w14:textId="0FBA6F4E" w:rsidR="00D50464" w:rsidRPr="00D50464" w:rsidRDefault="00D50464" w:rsidP="00076F85">
      <w:pPr>
        <w:pStyle w:val="KeinLeerraum"/>
        <w:numPr>
          <w:ilvl w:val="0"/>
          <w:numId w:val="12"/>
        </w:numPr>
        <w:spacing w:line="320" w:lineRule="atLeast"/>
        <w:ind w:left="360"/>
        <w:rPr>
          <w:rFonts w:ascii="Trebuchet MS" w:hAnsi="Trebuchet MS"/>
        </w:rPr>
      </w:pPr>
      <w:r w:rsidRPr="00D50464">
        <w:rPr>
          <w:rFonts w:ascii="Trebuchet MS" w:hAnsi="Trebuchet MS"/>
        </w:rPr>
        <w:t>Seit</w:t>
      </w:r>
      <w:bookmarkStart w:id="0" w:name="_GoBack"/>
      <w:bookmarkEnd w:id="0"/>
      <w:r w:rsidRPr="00D50464">
        <w:rPr>
          <w:rFonts w:ascii="Trebuchet MS" w:hAnsi="Trebuchet MS"/>
        </w:rPr>
        <w:t xml:space="preserve"> 1. Dezember bringt die </w:t>
      </w:r>
      <w:r w:rsidRPr="00CD237B">
        <w:rPr>
          <w:rFonts w:ascii="Trebuchet MS" w:hAnsi="Trebuchet MS"/>
          <w:b/>
          <w:color w:val="0070C0"/>
        </w:rPr>
        <w:t>Rax</w:t>
      </w:r>
      <w:r w:rsidR="00861C14" w:rsidRPr="00CD237B">
        <w:rPr>
          <w:rFonts w:ascii="Trebuchet MS" w:hAnsi="Trebuchet MS"/>
          <w:b/>
          <w:color w:val="0070C0"/>
        </w:rPr>
        <w:t>-S</w:t>
      </w:r>
      <w:r w:rsidRPr="00CD237B">
        <w:rPr>
          <w:rFonts w:ascii="Trebuchet MS" w:hAnsi="Trebuchet MS"/>
          <w:b/>
          <w:color w:val="0070C0"/>
        </w:rPr>
        <w:t>eilbahn</w:t>
      </w:r>
      <w:r w:rsidRPr="00D50464">
        <w:rPr>
          <w:rFonts w:ascii="Trebuchet MS" w:hAnsi="Trebuchet MS"/>
        </w:rPr>
        <w:t xml:space="preserve"> Winter- und Schneeschuhwandernde aufs Hochplateau. Zwischen dem Bahnhof </w:t>
      </w:r>
      <w:proofErr w:type="spellStart"/>
      <w:r w:rsidRPr="00D50464">
        <w:rPr>
          <w:rFonts w:ascii="Trebuchet MS" w:hAnsi="Trebuchet MS"/>
        </w:rPr>
        <w:t>Payerbach</w:t>
      </w:r>
      <w:proofErr w:type="spellEnd"/>
      <w:r w:rsidRPr="00D50464">
        <w:rPr>
          <w:rFonts w:ascii="Trebuchet MS" w:hAnsi="Trebuchet MS"/>
        </w:rPr>
        <w:t xml:space="preserve"> und der Talstation pendel</w:t>
      </w:r>
      <w:r w:rsidR="00A2638E">
        <w:rPr>
          <w:rFonts w:ascii="Trebuchet MS" w:hAnsi="Trebuchet MS"/>
        </w:rPr>
        <w:t>t die Buslinie 341</w:t>
      </w:r>
      <w:r w:rsidRPr="00D50464">
        <w:rPr>
          <w:rFonts w:ascii="Trebuchet MS" w:hAnsi="Trebuchet MS"/>
        </w:rPr>
        <w:t xml:space="preserve">, abgestimmt auf die Ankunfts- und Abfahrtszeiten der Züge. Wer auf Nummer sicher gehen will, bucht sein Seilbahnticket und die Leih-Schneeschuhe vorab online. </w:t>
      </w:r>
    </w:p>
    <w:p w14:paraId="55E5F8AA" w14:textId="04E54969" w:rsidR="00D50464" w:rsidRPr="00CD237B" w:rsidRDefault="00D50464" w:rsidP="00076F85">
      <w:pPr>
        <w:pStyle w:val="KeinLeerraum"/>
        <w:numPr>
          <w:ilvl w:val="0"/>
          <w:numId w:val="12"/>
        </w:numPr>
        <w:spacing w:line="320" w:lineRule="atLeast"/>
        <w:ind w:left="360"/>
        <w:rPr>
          <w:rFonts w:ascii="Trebuchet MS" w:hAnsi="Trebuchet MS"/>
          <w:strike/>
        </w:rPr>
      </w:pPr>
      <w:r w:rsidRPr="00D50464">
        <w:rPr>
          <w:rFonts w:ascii="Trebuchet MS" w:hAnsi="Trebuchet MS"/>
        </w:rPr>
        <w:t xml:space="preserve">Am </w:t>
      </w:r>
      <w:r w:rsidR="003E0483">
        <w:rPr>
          <w:rFonts w:ascii="Trebuchet MS" w:hAnsi="Trebuchet MS"/>
        </w:rPr>
        <w:t>7</w:t>
      </w:r>
      <w:r w:rsidRPr="00D50464">
        <w:rPr>
          <w:rFonts w:ascii="Trebuchet MS" w:hAnsi="Trebuchet MS"/>
        </w:rPr>
        <w:t xml:space="preserve">. Dezember eröffnet der </w:t>
      </w:r>
      <w:r w:rsidRPr="000D2D2E">
        <w:rPr>
          <w:rFonts w:ascii="Trebuchet MS" w:hAnsi="Trebuchet MS"/>
          <w:b/>
          <w:color w:val="0070C0"/>
        </w:rPr>
        <w:t>Semmering-Hirschenkogel</w:t>
      </w:r>
      <w:r w:rsidRPr="00D50464">
        <w:rPr>
          <w:rFonts w:ascii="Trebuchet MS" w:hAnsi="Trebuchet MS"/>
        </w:rPr>
        <w:t xml:space="preserve"> die Ski- und Rodelsaison. Abendliches Skifahren und Rodeln auf der drei Kilometer langen Erlebnis-Rodelbahn ist ab 14. Dezember möglich. </w:t>
      </w:r>
      <w:r w:rsidR="00861C14">
        <w:rPr>
          <w:rFonts w:ascii="Trebuchet MS" w:hAnsi="Trebuchet MS"/>
        </w:rPr>
        <w:t xml:space="preserve">Ab Saisonstart </w:t>
      </w:r>
      <w:r w:rsidR="00A2638E">
        <w:rPr>
          <w:rFonts w:ascii="Trebuchet MS" w:hAnsi="Trebuchet MS"/>
        </w:rPr>
        <w:t>fährt der Winter</w:t>
      </w:r>
      <w:r w:rsidR="00711562">
        <w:rPr>
          <w:rFonts w:ascii="Trebuchet MS" w:hAnsi="Trebuchet MS"/>
        </w:rPr>
        <w:t>-S</w:t>
      </w:r>
      <w:r w:rsidR="00A2638E">
        <w:rPr>
          <w:rFonts w:ascii="Trebuchet MS" w:hAnsi="Trebuchet MS"/>
        </w:rPr>
        <w:t xml:space="preserve">huttle samstags, sonntags sowie in den Weihnachts- und Semesterferien (Wien und Niederösterreich) vom </w:t>
      </w:r>
      <w:r w:rsidR="00076F85">
        <w:rPr>
          <w:rFonts w:ascii="Trebuchet MS" w:hAnsi="Trebuchet MS"/>
        </w:rPr>
        <w:t>Bahnhof Semmering zum Lift</w:t>
      </w:r>
      <w:r w:rsidR="00A2638E">
        <w:rPr>
          <w:rFonts w:ascii="Trebuchet MS" w:hAnsi="Trebuchet MS"/>
        </w:rPr>
        <w:t xml:space="preserve">. </w:t>
      </w:r>
    </w:p>
    <w:p w14:paraId="72817FF9" w14:textId="2D06635D" w:rsidR="00D50464" w:rsidRDefault="00D50464" w:rsidP="00076F85">
      <w:pPr>
        <w:pStyle w:val="KeinLeerraum"/>
        <w:numPr>
          <w:ilvl w:val="0"/>
          <w:numId w:val="12"/>
        </w:numPr>
        <w:spacing w:line="320" w:lineRule="atLeast"/>
        <w:ind w:left="360"/>
        <w:rPr>
          <w:rFonts w:ascii="Trebuchet MS" w:hAnsi="Trebuchet MS"/>
        </w:rPr>
      </w:pPr>
      <w:bookmarkStart w:id="1" w:name="_Hlk152677367"/>
      <w:r w:rsidRPr="00D50464">
        <w:rPr>
          <w:rFonts w:ascii="Trebuchet MS" w:hAnsi="Trebuchet MS"/>
        </w:rPr>
        <w:t xml:space="preserve">Ab 8. Dezember sind die Lifte der </w:t>
      </w:r>
      <w:r w:rsidRPr="000D2D2E">
        <w:rPr>
          <w:rFonts w:ascii="Trebuchet MS" w:hAnsi="Trebuchet MS"/>
          <w:b/>
          <w:color w:val="0070C0"/>
        </w:rPr>
        <w:t>Erlebnisalm Mönichkirchen</w:t>
      </w:r>
      <w:r w:rsidRPr="00D50464">
        <w:rPr>
          <w:rFonts w:ascii="Trebuchet MS" w:hAnsi="Trebuchet MS"/>
        </w:rPr>
        <w:t xml:space="preserve"> in Betrieb. 14 abwechslungsreiche Pistenkilometer gibt es in der S</w:t>
      </w:r>
      <w:r w:rsidR="00B9636A">
        <w:rPr>
          <w:rFonts w:ascii="Trebuchet MS" w:hAnsi="Trebuchet MS"/>
        </w:rPr>
        <w:t>ch</w:t>
      </w:r>
      <w:r w:rsidRPr="00D50464">
        <w:rPr>
          <w:rFonts w:ascii="Trebuchet MS" w:hAnsi="Trebuchet MS"/>
        </w:rPr>
        <w:t xml:space="preserve">ischaukel Mönichkirchen-Mariensee zu befahren. Vom Bahnhof Wiener Neustadt geht’s </w:t>
      </w:r>
      <w:r w:rsidR="00711562">
        <w:rPr>
          <w:rFonts w:ascii="Trebuchet MS" w:hAnsi="Trebuchet MS"/>
        </w:rPr>
        <w:t xml:space="preserve">zum Bahnhof Aspang-Markt. Von dort aus fährt der Bus 371 </w:t>
      </w:r>
      <w:r w:rsidRPr="00D50464">
        <w:rPr>
          <w:rFonts w:ascii="Trebuchet MS" w:hAnsi="Trebuchet MS"/>
        </w:rPr>
        <w:t xml:space="preserve">ab 10. Dezember täglich zur Erlebnisalm Mönichkirchen. </w:t>
      </w:r>
    </w:p>
    <w:p w14:paraId="6D177B13" w14:textId="00DDE04A" w:rsidR="00D50464" w:rsidRPr="00D50464" w:rsidRDefault="00D50464" w:rsidP="00076F85">
      <w:pPr>
        <w:pStyle w:val="KeinLeerraum"/>
        <w:numPr>
          <w:ilvl w:val="0"/>
          <w:numId w:val="12"/>
        </w:numPr>
        <w:spacing w:line="320" w:lineRule="atLeast"/>
        <w:ind w:left="360"/>
        <w:rPr>
          <w:rFonts w:ascii="Trebuchet MS" w:hAnsi="Trebuchet MS"/>
        </w:rPr>
      </w:pPr>
      <w:r w:rsidRPr="00D50464">
        <w:rPr>
          <w:rFonts w:ascii="Trebuchet MS" w:hAnsi="Trebuchet MS"/>
        </w:rPr>
        <w:t xml:space="preserve">Im </w:t>
      </w:r>
      <w:r w:rsidRPr="000D2D2E">
        <w:rPr>
          <w:rFonts w:ascii="Trebuchet MS" w:hAnsi="Trebuchet MS"/>
          <w:b/>
          <w:color w:val="0070C0"/>
        </w:rPr>
        <w:t xml:space="preserve">Familienskiland der </w:t>
      </w:r>
      <w:proofErr w:type="spellStart"/>
      <w:r w:rsidRPr="000D2D2E">
        <w:rPr>
          <w:rFonts w:ascii="Trebuchet MS" w:hAnsi="Trebuchet MS"/>
          <w:b/>
          <w:color w:val="0070C0"/>
        </w:rPr>
        <w:t>Wexl</w:t>
      </w:r>
      <w:proofErr w:type="spellEnd"/>
      <w:r w:rsidRPr="000D2D2E">
        <w:rPr>
          <w:rFonts w:ascii="Trebuchet MS" w:hAnsi="Trebuchet MS"/>
          <w:b/>
          <w:color w:val="0070C0"/>
        </w:rPr>
        <w:t xml:space="preserve"> Arena </w:t>
      </w:r>
      <w:r w:rsidRPr="00D50464">
        <w:rPr>
          <w:rFonts w:ascii="Trebuchet MS" w:hAnsi="Trebuchet MS"/>
        </w:rPr>
        <w:t xml:space="preserve">in St. Corona am Wechsel können sich Kinder und alle, die Skifahren lernen wollen, ab 8. Dezember vergnügen. Wer öffentlich anreist, fährt per Bahn bis Aspang-Markt und weiter mit der Buslinie 369 bis zur Station St. Corona Erlebnisarena. Verbindungen gibt’s täglich. Die Reise dauert knapp eineinhalb Stunden. </w:t>
      </w:r>
    </w:p>
    <w:bookmarkEnd w:id="1"/>
    <w:p w14:paraId="38D97F6A" w14:textId="77777777" w:rsidR="00D50464" w:rsidRPr="00D50464" w:rsidRDefault="00D50464" w:rsidP="00076F85">
      <w:pPr>
        <w:pStyle w:val="KeinLeerraum"/>
        <w:spacing w:line="320" w:lineRule="atLeast"/>
        <w:rPr>
          <w:rFonts w:ascii="Trebuchet MS" w:hAnsi="Trebuchet MS"/>
        </w:rPr>
      </w:pPr>
    </w:p>
    <w:p w14:paraId="0AF9D490" w14:textId="77777777" w:rsidR="00D50464" w:rsidRPr="000D2D2E" w:rsidRDefault="00D50464" w:rsidP="00076F85">
      <w:pPr>
        <w:pStyle w:val="KeinLeerraum"/>
        <w:spacing w:line="320" w:lineRule="atLeast"/>
        <w:rPr>
          <w:rFonts w:ascii="Trebuchet MS" w:hAnsi="Trebuchet MS"/>
          <w:b/>
          <w:color w:val="0070C0"/>
        </w:rPr>
      </w:pPr>
      <w:r w:rsidRPr="000D2D2E">
        <w:rPr>
          <w:rFonts w:ascii="Trebuchet MS" w:hAnsi="Trebuchet MS"/>
          <w:b/>
          <w:color w:val="0070C0"/>
        </w:rPr>
        <w:t xml:space="preserve">Neues für </w:t>
      </w:r>
      <w:proofErr w:type="spellStart"/>
      <w:r w:rsidRPr="000D2D2E">
        <w:rPr>
          <w:rFonts w:ascii="Trebuchet MS" w:hAnsi="Trebuchet MS"/>
          <w:b/>
          <w:color w:val="0070C0"/>
        </w:rPr>
        <w:t>Wintersportler:innen</w:t>
      </w:r>
      <w:proofErr w:type="spellEnd"/>
    </w:p>
    <w:p w14:paraId="2D5C3DA1" w14:textId="77777777" w:rsidR="00D50464" w:rsidRPr="00D50464" w:rsidRDefault="00D50464" w:rsidP="00076F85">
      <w:pPr>
        <w:pStyle w:val="KeinLeerraum"/>
        <w:spacing w:line="320" w:lineRule="atLeast"/>
        <w:rPr>
          <w:rFonts w:ascii="Trebuchet MS" w:hAnsi="Trebuchet MS"/>
        </w:rPr>
      </w:pPr>
      <w:r w:rsidRPr="00D50464">
        <w:rPr>
          <w:rFonts w:ascii="Trebuchet MS" w:hAnsi="Trebuchet MS"/>
        </w:rPr>
        <w:t xml:space="preserve">Neues und Attraktives erwartet alle, die sich zu Wintererkundungen auf in die Wiener Alpen machen. </w:t>
      </w:r>
    </w:p>
    <w:p w14:paraId="46B50E7F" w14:textId="540E56B3" w:rsidR="00D50464" w:rsidRPr="000D2D2E" w:rsidRDefault="00D50464" w:rsidP="00076F85">
      <w:pPr>
        <w:pStyle w:val="KeinLeerraum"/>
        <w:numPr>
          <w:ilvl w:val="0"/>
          <w:numId w:val="13"/>
        </w:numPr>
        <w:spacing w:line="320" w:lineRule="atLeast"/>
        <w:ind w:left="360"/>
        <w:rPr>
          <w:rFonts w:ascii="Trebuchet MS" w:hAnsi="Trebuchet MS"/>
        </w:rPr>
      </w:pPr>
      <w:r w:rsidRPr="000D2D2E">
        <w:rPr>
          <w:rFonts w:ascii="Trebuchet MS" w:hAnsi="Trebuchet MS"/>
        </w:rPr>
        <w:t xml:space="preserve">Wer den Zauber des Schneeschuhwanderns erleben will, kann auf der Rax ab 9. Dezember samstags und sonntags an </w:t>
      </w:r>
      <w:hyperlink r:id="rId9" w:history="1">
        <w:r w:rsidRPr="000D2D2E">
          <w:rPr>
            <w:rStyle w:val="Hyperlink"/>
            <w:rFonts w:ascii="Trebuchet MS" w:hAnsi="Trebuchet MS"/>
            <w:color w:val="0070C0"/>
          </w:rPr>
          <w:t>geführten Schneeschuhwanderungen</w:t>
        </w:r>
      </w:hyperlink>
      <w:r w:rsidRPr="000D2D2E">
        <w:rPr>
          <w:rFonts w:ascii="Trebuchet MS" w:hAnsi="Trebuchet MS"/>
        </w:rPr>
        <w:t xml:space="preserve"> teilnehmen. Für </w:t>
      </w:r>
      <w:proofErr w:type="spellStart"/>
      <w:r w:rsidRPr="000D2D2E">
        <w:rPr>
          <w:rFonts w:ascii="Trebuchet MS" w:hAnsi="Trebuchet MS"/>
        </w:rPr>
        <w:t>Einsteiger:innen</w:t>
      </w:r>
      <w:proofErr w:type="spellEnd"/>
      <w:r w:rsidRPr="000D2D2E">
        <w:rPr>
          <w:rFonts w:ascii="Trebuchet MS" w:hAnsi="Trebuchet MS"/>
        </w:rPr>
        <w:t xml:space="preserve"> bieten sich die </w:t>
      </w:r>
      <w:hyperlink r:id="rId10" w:history="1">
        <w:r w:rsidRPr="000D2D2E">
          <w:rPr>
            <w:rStyle w:val="Hyperlink"/>
            <w:rFonts w:ascii="Trebuchet MS" w:hAnsi="Trebuchet MS"/>
            <w:color w:val="0070C0"/>
          </w:rPr>
          <w:t>Schneeschuh-Schnuppertage</w:t>
        </w:r>
      </w:hyperlink>
      <w:r w:rsidRPr="000D2D2E">
        <w:rPr>
          <w:rFonts w:ascii="Trebuchet MS" w:hAnsi="Trebuchet MS"/>
        </w:rPr>
        <w:t xml:space="preserve"> am 13. und 21. Jänner 2024 an. Genussfreudige sollten sich die </w:t>
      </w:r>
      <w:hyperlink r:id="rId11" w:history="1">
        <w:r w:rsidRPr="000D2D2E">
          <w:rPr>
            <w:rStyle w:val="Hyperlink"/>
            <w:rFonts w:ascii="Trebuchet MS" w:hAnsi="Trebuchet MS"/>
            <w:color w:val="0070C0"/>
          </w:rPr>
          <w:t>Winteredition von „Haubenkoch trifft Hüttenwirt“</w:t>
        </w:r>
      </w:hyperlink>
      <w:r w:rsidRPr="000D2D2E">
        <w:rPr>
          <w:rFonts w:ascii="Trebuchet MS" w:hAnsi="Trebuchet MS"/>
        </w:rPr>
        <w:t xml:space="preserve"> </w:t>
      </w:r>
      <w:r w:rsidR="00861C14" w:rsidRPr="000D2D2E">
        <w:rPr>
          <w:rFonts w:ascii="Trebuchet MS" w:hAnsi="Trebuchet MS"/>
        </w:rPr>
        <w:t xml:space="preserve">vom </w:t>
      </w:r>
      <w:r w:rsidRPr="000D2D2E">
        <w:rPr>
          <w:rFonts w:ascii="Trebuchet MS" w:hAnsi="Trebuchet MS"/>
        </w:rPr>
        <w:t xml:space="preserve">4. </w:t>
      </w:r>
      <w:r w:rsidR="00861C14" w:rsidRPr="000D2D2E">
        <w:rPr>
          <w:rFonts w:ascii="Trebuchet MS" w:hAnsi="Trebuchet MS"/>
        </w:rPr>
        <w:t xml:space="preserve">bis </w:t>
      </w:r>
      <w:r w:rsidRPr="000D2D2E">
        <w:rPr>
          <w:rFonts w:ascii="Trebuchet MS" w:hAnsi="Trebuchet MS"/>
        </w:rPr>
        <w:t xml:space="preserve">5. März 2024 vormerken. Das Angebot kombiniert eine </w:t>
      </w:r>
      <w:r w:rsidR="00F00171" w:rsidRPr="000D2D2E">
        <w:rPr>
          <w:rFonts w:ascii="Trebuchet MS" w:hAnsi="Trebuchet MS"/>
        </w:rPr>
        <w:t xml:space="preserve">von geprüften Wanderführern von Teamwandern </w:t>
      </w:r>
      <w:r w:rsidRPr="000D2D2E">
        <w:rPr>
          <w:rFonts w:ascii="Trebuchet MS" w:hAnsi="Trebuchet MS"/>
        </w:rPr>
        <w:t>geführte Sc</w:t>
      </w:r>
      <w:r w:rsidR="00861C14" w:rsidRPr="000D2D2E">
        <w:rPr>
          <w:rFonts w:ascii="Trebuchet MS" w:hAnsi="Trebuchet MS"/>
        </w:rPr>
        <w:t>h</w:t>
      </w:r>
      <w:r w:rsidRPr="000D2D2E">
        <w:rPr>
          <w:rFonts w:ascii="Trebuchet MS" w:hAnsi="Trebuchet MS"/>
        </w:rPr>
        <w:t xml:space="preserve">neeschuhwanderung mit einem sechsgängigen Menü, zubereitet von den Haubenköchen Stefan und Martin Görg vom Restaurant </w:t>
      </w:r>
      <w:hyperlink r:id="rId12" w:history="1">
        <w:r w:rsidRPr="000D2D2E">
          <w:rPr>
            <w:rFonts w:ascii="Trebuchet MS" w:hAnsi="Trebuchet MS"/>
          </w:rPr>
          <w:t>Kupfer-</w:t>
        </w:r>
        <w:proofErr w:type="spellStart"/>
        <w:r w:rsidRPr="000D2D2E">
          <w:rPr>
            <w:rFonts w:ascii="Trebuchet MS" w:hAnsi="Trebuchet MS"/>
          </w:rPr>
          <w:t>Dachl</w:t>
        </w:r>
        <w:proofErr w:type="spellEnd"/>
      </w:hyperlink>
      <w:r w:rsidRPr="000D2D2E">
        <w:rPr>
          <w:rFonts w:ascii="Trebuchet MS" w:hAnsi="Trebuchet MS"/>
        </w:rPr>
        <w:t xml:space="preserve"> in Katzelsdorf und Hüttenwirt Bernd Scharfegger sowie die Übernachtung </w:t>
      </w:r>
      <w:r w:rsidR="00861C14" w:rsidRPr="000D2D2E">
        <w:rPr>
          <w:rFonts w:ascii="Trebuchet MS" w:hAnsi="Trebuchet MS"/>
        </w:rPr>
        <w:t xml:space="preserve">auf über 1.500 Metern </w:t>
      </w:r>
      <w:r w:rsidRPr="000D2D2E">
        <w:rPr>
          <w:rFonts w:ascii="Trebuchet MS" w:hAnsi="Trebuchet MS"/>
        </w:rPr>
        <w:t xml:space="preserve">im </w:t>
      </w:r>
      <w:proofErr w:type="spellStart"/>
      <w:r w:rsidRPr="000D2D2E">
        <w:rPr>
          <w:rFonts w:ascii="Trebuchet MS" w:hAnsi="Trebuchet MS"/>
        </w:rPr>
        <w:t>Raxalm</w:t>
      </w:r>
      <w:proofErr w:type="spellEnd"/>
      <w:r w:rsidRPr="000D2D2E">
        <w:rPr>
          <w:rFonts w:ascii="Trebuchet MS" w:hAnsi="Trebuchet MS"/>
        </w:rPr>
        <w:t xml:space="preserve">-Berggasthof. </w:t>
      </w:r>
    </w:p>
    <w:p w14:paraId="2AFA0324" w14:textId="5F40E467" w:rsidR="00D50464" w:rsidRPr="000D2D2E" w:rsidRDefault="00D50464" w:rsidP="00076F85">
      <w:pPr>
        <w:pStyle w:val="KeinLeerraum"/>
        <w:numPr>
          <w:ilvl w:val="0"/>
          <w:numId w:val="13"/>
        </w:numPr>
        <w:spacing w:line="320" w:lineRule="atLeast"/>
        <w:ind w:left="360"/>
        <w:rPr>
          <w:rFonts w:ascii="Trebuchet MS" w:hAnsi="Trebuchet MS"/>
        </w:rPr>
      </w:pPr>
      <w:r w:rsidRPr="000D2D2E">
        <w:rPr>
          <w:rFonts w:ascii="Trebuchet MS" w:hAnsi="Trebuchet MS"/>
        </w:rPr>
        <w:t xml:space="preserve">Originell als Geschenk und für besondere Anlässe ist eine Fahrt mit der </w:t>
      </w:r>
      <w:hyperlink r:id="rId13" w:history="1">
        <w:r w:rsidRPr="000D2D2E">
          <w:rPr>
            <w:rFonts w:ascii="Trebuchet MS" w:hAnsi="Trebuchet MS"/>
            <w:color w:val="0070C0"/>
          </w:rPr>
          <w:t>VIP-Gondel am Semmering</w:t>
        </w:r>
      </w:hyperlink>
      <w:r w:rsidRPr="000D2D2E">
        <w:rPr>
          <w:rFonts w:ascii="Trebuchet MS" w:hAnsi="Trebuchet MS"/>
        </w:rPr>
        <w:t xml:space="preserve">. In der schicken Gondel genießen die Gäste Sekt und Kanapees, anschließend </w:t>
      </w:r>
      <w:r w:rsidR="00352C50" w:rsidRPr="000D2D2E">
        <w:rPr>
          <w:rFonts w:ascii="Trebuchet MS" w:hAnsi="Trebuchet MS"/>
        </w:rPr>
        <w:t xml:space="preserve">verwöhnt </w:t>
      </w:r>
      <w:r w:rsidRPr="000D2D2E">
        <w:rPr>
          <w:rFonts w:ascii="Trebuchet MS" w:hAnsi="Trebuchet MS"/>
        </w:rPr>
        <w:t xml:space="preserve">ein Menü im Liechtensteinhaus. </w:t>
      </w:r>
    </w:p>
    <w:p w14:paraId="54575039" w14:textId="642A279B" w:rsidR="00D50464" w:rsidRPr="000D2D2E" w:rsidRDefault="00D50464" w:rsidP="00076F85">
      <w:pPr>
        <w:pStyle w:val="KeinLeerraum"/>
        <w:numPr>
          <w:ilvl w:val="0"/>
          <w:numId w:val="13"/>
        </w:numPr>
        <w:spacing w:line="320" w:lineRule="atLeast"/>
        <w:ind w:left="360"/>
        <w:rPr>
          <w:rFonts w:ascii="Trebuchet MS" w:hAnsi="Trebuchet MS"/>
        </w:rPr>
      </w:pPr>
      <w:r w:rsidRPr="000D2D2E">
        <w:rPr>
          <w:rFonts w:ascii="Trebuchet MS" w:hAnsi="Trebuchet MS"/>
        </w:rPr>
        <w:t xml:space="preserve">Abendliche Ruhe erfreut </w:t>
      </w:r>
      <w:hyperlink r:id="rId14" w:history="1">
        <w:proofErr w:type="spellStart"/>
        <w:r w:rsidRPr="000D2D2E">
          <w:rPr>
            <w:rFonts w:ascii="Trebuchet MS" w:hAnsi="Trebuchet MS"/>
            <w:color w:val="0070C0"/>
          </w:rPr>
          <w:t>Skitourengeher:innen</w:t>
        </w:r>
        <w:proofErr w:type="spellEnd"/>
      </w:hyperlink>
      <w:r w:rsidRPr="000D2D2E">
        <w:rPr>
          <w:rFonts w:ascii="Trebuchet MS" w:hAnsi="Trebuchet MS"/>
        </w:rPr>
        <w:t xml:space="preserve"> </w:t>
      </w:r>
      <w:r w:rsidR="00F00171" w:rsidRPr="000D2D2E">
        <w:rPr>
          <w:rFonts w:ascii="Trebuchet MS" w:hAnsi="Trebuchet MS"/>
        </w:rPr>
        <w:t xml:space="preserve">am </w:t>
      </w:r>
      <w:r w:rsidRPr="000D2D2E">
        <w:rPr>
          <w:rFonts w:ascii="Trebuchet MS" w:hAnsi="Trebuchet MS"/>
        </w:rPr>
        <w:t xml:space="preserve">Montag </w:t>
      </w:r>
      <w:r w:rsidR="00F00171" w:rsidRPr="000D2D2E">
        <w:rPr>
          <w:rFonts w:ascii="Trebuchet MS" w:hAnsi="Trebuchet MS"/>
        </w:rPr>
        <w:t xml:space="preserve">und </w:t>
      </w:r>
      <w:r w:rsidRPr="000D2D2E">
        <w:rPr>
          <w:rFonts w:ascii="Trebuchet MS" w:hAnsi="Trebuchet MS"/>
        </w:rPr>
        <w:t>Donnerstag in der S</w:t>
      </w:r>
      <w:r w:rsidR="000D2D2E">
        <w:rPr>
          <w:rFonts w:ascii="Trebuchet MS" w:hAnsi="Trebuchet MS"/>
        </w:rPr>
        <w:t>ch</w:t>
      </w:r>
      <w:r w:rsidRPr="000D2D2E">
        <w:rPr>
          <w:rFonts w:ascii="Trebuchet MS" w:hAnsi="Trebuchet MS"/>
        </w:rPr>
        <w:t xml:space="preserve">ischaukel </w:t>
      </w:r>
      <w:r w:rsidRPr="000D2D2E">
        <w:rPr>
          <w:rFonts w:ascii="Trebuchet MS" w:hAnsi="Trebuchet MS"/>
          <w:color w:val="0070C0"/>
        </w:rPr>
        <w:t>Mönichkirchen-Mariensee</w:t>
      </w:r>
      <w:r w:rsidRPr="000D2D2E">
        <w:rPr>
          <w:rFonts w:ascii="Trebuchet MS" w:hAnsi="Trebuchet MS"/>
        </w:rPr>
        <w:t xml:space="preserve">. </w:t>
      </w:r>
      <w:r w:rsidR="00F00171" w:rsidRPr="000D2D2E">
        <w:rPr>
          <w:rFonts w:ascii="Trebuchet MS" w:hAnsi="Trebuchet MS"/>
        </w:rPr>
        <w:t xml:space="preserve">An diesen Tagen können </w:t>
      </w:r>
      <w:r w:rsidRPr="000D2D2E">
        <w:rPr>
          <w:rFonts w:ascii="Trebuchet MS" w:hAnsi="Trebuchet MS"/>
        </w:rPr>
        <w:t>Bewegungsfreudige</w:t>
      </w:r>
      <w:r w:rsidR="00F00171" w:rsidRPr="000D2D2E">
        <w:rPr>
          <w:rFonts w:ascii="Trebuchet MS" w:hAnsi="Trebuchet MS"/>
        </w:rPr>
        <w:t xml:space="preserve"> </w:t>
      </w:r>
      <w:r w:rsidRPr="000D2D2E">
        <w:rPr>
          <w:rFonts w:ascii="Trebuchet MS" w:hAnsi="Trebuchet MS"/>
        </w:rPr>
        <w:t xml:space="preserve">bis 21:30 Uhr über alle zehn Pisten aufsteigen und abfahren. </w:t>
      </w:r>
    </w:p>
    <w:p w14:paraId="34AD73DF" w14:textId="789BEBAF" w:rsidR="00D50464" w:rsidRPr="00D50464" w:rsidRDefault="00D50464" w:rsidP="00076F85">
      <w:pPr>
        <w:pStyle w:val="KeinLeerraum"/>
        <w:numPr>
          <w:ilvl w:val="0"/>
          <w:numId w:val="13"/>
        </w:numPr>
        <w:spacing w:line="320" w:lineRule="atLeast"/>
        <w:ind w:left="360"/>
        <w:rPr>
          <w:rFonts w:ascii="Trebuchet MS" w:hAnsi="Trebuchet MS"/>
        </w:rPr>
      </w:pPr>
      <w:r w:rsidRPr="000D2D2E">
        <w:rPr>
          <w:rFonts w:ascii="Trebuchet MS" w:hAnsi="Trebuchet MS"/>
        </w:rPr>
        <w:t xml:space="preserve">In der </w:t>
      </w:r>
      <w:proofErr w:type="spellStart"/>
      <w:r w:rsidRPr="000D2D2E">
        <w:rPr>
          <w:rFonts w:ascii="Trebuchet MS" w:hAnsi="Trebuchet MS"/>
        </w:rPr>
        <w:t>Wexl</w:t>
      </w:r>
      <w:proofErr w:type="spellEnd"/>
      <w:r w:rsidRPr="000D2D2E">
        <w:rPr>
          <w:rFonts w:ascii="Trebuchet MS" w:hAnsi="Trebuchet MS"/>
        </w:rPr>
        <w:t xml:space="preserve"> Arena in </w:t>
      </w:r>
      <w:r w:rsidRPr="000D2D2E">
        <w:rPr>
          <w:rFonts w:ascii="Trebuchet MS" w:hAnsi="Trebuchet MS"/>
          <w:color w:val="0070C0"/>
        </w:rPr>
        <w:t xml:space="preserve">St. Corona </w:t>
      </w:r>
      <w:r w:rsidRPr="000D2D2E">
        <w:rPr>
          <w:rFonts w:ascii="Trebuchet MS" w:hAnsi="Trebuchet MS"/>
        </w:rPr>
        <w:t xml:space="preserve">am Wechsel ist die kürzlich eröffnete </w:t>
      </w:r>
      <w:proofErr w:type="spellStart"/>
      <w:r w:rsidRPr="000D2D2E">
        <w:rPr>
          <w:rFonts w:ascii="Trebuchet MS" w:hAnsi="Trebuchet MS"/>
          <w:color w:val="0070C0"/>
        </w:rPr>
        <w:t>Wexl</w:t>
      </w:r>
      <w:proofErr w:type="spellEnd"/>
      <w:r w:rsidRPr="000D2D2E">
        <w:rPr>
          <w:rFonts w:ascii="Trebuchet MS" w:hAnsi="Trebuchet MS"/>
          <w:color w:val="0070C0"/>
        </w:rPr>
        <w:t xml:space="preserve"> Base </w:t>
      </w:r>
      <w:r w:rsidRPr="000D2D2E">
        <w:rPr>
          <w:rFonts w:ascii="Trebuchet MS" w:hAnsi="Trebuchet MS"/>
        </w:rPr>
        <w:t xml:space="preserve">die neue Basisstation für alle </w:t>
      </w:r>
      <w:proofErr w:type="spellStart"/>
      <w:r w:rsidRPr="000D2D2E">
        <w:rPr>
          <w:rFonts w:ascii="Trebuchet MS" w:hAnsi="Trebuchet MS"/>
        </w:rPr>
        <w:t>Wintersportler:innen</w:t>
      </w:r>
      <w:proofErr w:type="spellEnd"/>
      <w:r w:rsidRPr="000D2D2E">
        <w:rPr>
          <w:rFonts w:ascii="Trebuchet MS" w:hAnsi="Trebuchet MS"/>
        </w:rPr>
        <w:t xml:space="preserve">. Das geräumige Haus mit Holzfassade beherbergt den Skiverleih, die Skischule </w:t>
      </w:r>
      <w:r w:rsidR="00F00171" w:rsidRPr="000D2D2E">
        <w:rPr>
          <w:rFonts w:ascii="Trebuchet MS" w:hAnsi="Trebuchet MS"/>
        </w:rPr>
        <w:t xml:space="preserve">sowie </w:t>
      </w:r>
      <w:r w:rsidRPr="000D2D2E">
        <w:rPr>
          <w:rFonts w:ascii="Trebuchet MS" w:hAnsi="Trebuchet MS"/>
        </w:rPr>
        <w:t>einen Shop</w:t>
      </w:r>
      <w:r w:rsidRPr="00D50464">
        <w:rPr>
          <w:rFonts w:ascii="Trebuchet MS" w:hAnsi="Trebuchet MS"/>
        </w:rPr>
        <w:t>.</w:t>
      </w:r>
    </w:p>
    <w:p w14:paraId="110AB1C8" w14:textId="77777777" w:rsidR="00D50464" w:rsidRPr="00D50464" w:rsidRDefault="00D50464" w:rsidP="00076F85">
      <w:pPr>
        <w:pStyle w:val="KeinLeerraum"/>
        <w:spacing w:line="320" w:lineRule="atLeast"/>
        <w:rPr>
          <w:rFonts w:ascii="Trebuchet MS" w:hAnsi="Trebuchet MS"/>
        </w:rPr>
      </w:pPr>
    </w:p>
    <w:p w14:paraId="62531082" w14:textId="06186F52" w:rsidR="00D50464" w:rsidRPr="000D2D2E" w:rsidRDefault="0076759B" w:rsidP="00076F85">
      <w:pPr>
        <w:pStyle w:val="KeinLeerraum"/>
        <w:spacing w:line="320" w:lineRule="atLeast"/>
        <w:rPr>
          <w:rFonts w:ascii="Trebuchet MS" w:hAnsi="Trebuchet MS"/>
          <w:b/>
          <w:color w:val="0070C0"/>
        </w:rPr>
      </w:pPr>
      <w:r w:rsidRPr="000D2D2E">
        <w:rPr>
          <w:rFonts w:ascii="Trebuchet MS" w:hAnsi="Trebuchet MS"/>
          <w:b/>
          <w:color w:val="0070C0"/>
        </w:rPr>
        <w:t xml:space="preserve">Abenteuer </w:t>
      </w:r>
      <w:r w:rsidR="00D50464" w:rsidRPr="000D2D2E">
        <w:rPr>
          <w:rFonts w:ascii="Trebuchet MS" w:hAnsi="Trebuchet MS"/>
          <w:b/>
          <w:color w:val="0070C0"/>
        </w:rPr>
        <w:t>abseits von Pisten</w:t>
      </w:r>
    </w:p>
    <w:p w14:paraId="796A5DF9" w14:textId="3A792780" w:rsidR="00D87DCC" w:rsidRPr="000D2D2E" w:rsidRDefault="0076759B" w:rsidP="00076F85">
      <w:pPr>
        <w:pStyle w:val="KeinLeerraum"/>
        <w:spacing w:line="320" w:lineRule="atLeast"/>
        <w:rPr>
          <w:rStyle w:val="Hyperlink"/>
          <w:rFonts w:ascii="Trebuchet MS" w:hAnsi="Trebuchet MS" w:cstheme="minorBidi"/>
          <w:color w:val="auto"/>
          <w:u w:val="none"/>
          <w:lang w:val="de-DE" w:eastAsia="de-AT"/>
        </w:rPr>
      </w:pPr>
      <w:r>
        <w:rPr>
          <w:rFonts w:ascii="Trebuchet MS" w:hAnsi="Trebuchet MS"/>
          <w:lang w:val="de-DE" w:eastAsia="de-AT"/>
        </w:rPr>
        <w:t xml:space="preserve">Frische Luft lässt sich auch beim Eisstockschießen auf der täglich geöffneten Bahn am Semmering tanken. In eine ganz andere Welt entführt der Ninja-Tempel in Wiener Neustadt. Der Parcours mit abwechslungsreichen Hindernissen fördert die Beweglichkeit, Kraft und Ausdauer. Neue Geschmackswelten öffnen sich jenen, die bei der Kräuterwirtin Gerda Stocker in Kirchschlag in der Buckligen Welt einen Kochkurs besuchen. </w:t>
      </w:r>
      <w:r w:rsidR="00861C14">
        <w:rPr>
          <w:rFonts w:ascii="Trebuchet MS" w:hAnsi="Trebuchet MS"/>
          <w:lang w:val="de-DE" w:eastAsia="de-AT"/>
        </w:rPr>
        <w:t>Erst kürzlich wurde die Meisterköchin mit einer Gault</w:t>
      </w:r>
      <w:r w:rsidR="003C4518">
        <w:rPr>
          <w:rFonts w:ascii="Trebuchet MS" w:hAnsi="Trebuchet MS"/>
          <w:lang w:val="de-DE" w:eastAsia="de-AT"/>
        </w:rPr>
        <w:t>-</w:t>
      </w:r>
      <w:r w:rsidR="00861C14">
        <w:rPr>
          <w:rFonts w:ascii="Trebuchet MS" w:hAnsi="Trebuchet MS"/>
          <w:lang w:val="de-DE" w:eastAsia="de-AT"/>
        </w:rPr>
        <w:t>Millau</w:t>
      </w:r>
      <w:r w:rsidR="003C4518">
        <w:rPr>
          <w:rFonts w:ascii="Trebuchet MS" w:hAnsi="Trebuchet MS"/>
          <w:lang w:val="de-DE" w:eastAsia="de-AT"/>
        </w:rPr>
        <w:t>-</w:t>
      </w:r>
      <w:r w:rsidR="00861C14">
        <w:rPr>
          <w:rFonts w:ascii="Trebuchet MS" w:hAnsi="Trebuchet MS"/>
          <w:lang w:val="de-DE" w:eastAsia="de-AT"/>
        </w:rPr>
        <w:t xml:space="preserve">Haube ausgezeichnet. </w:t>
      </w:r>
      <w:r>
        <w:rPr>
          <w:rFonts w:ascii="Trebuchet MS" w:hAnsi="Trebuchet MS"/>
          <w:lang w:val="de-DE" w:eastAsia="de-AT"/>
        </w:rPr>
        <w:t>In der Buckligen Welt sowie an vielen weiteren Orten finden sich zudem Wege, auf denen sich</w:t>
      </w:r>
      <w:r w:rsidR="00352C50">
        <w:rPr>
          <w:rFonts w:ascii="Trebuchet MS" w:hAnsi="Trebuchet MS"/>
          <w:lang w:val="de-DE" w:eastAsia="de-AT"/>
        </w:rPr>
        <w:t xml:space="preserve"> beim Wandern und Spazieren </w:t>
      </w:r>
      <w:r>
        <w:rPr>
          <w:rFonts w:ascii="Trebuchet MS" w:hAnsi="Trebuchet MS"/>
          <w:lang w:val="de-DE" w:eastAsia="de-AT"/>
        </w:rPr>
        <w:t xml:space="preserve">der Winter in aller Stille genießen lässt. </w:t>
      </w:r>
      <w:r w:rsidR="00D87DCC" w:rsidRPr="000D2D2E">
        <w:rPr>
          <w:rStyle w:val="Hyperlink"/>
          <w:rFonts w:ascii="Trebuchet MS" w:hAnsi="Trebuchet MS" w:cstheme="minorBidi"/>
          <w:color w:val="0070C0"/>
        </w:rPr>
        <w:t>www.wieneralpen.at/milder-winter</w:t>
      </w:r>
    </w:p>
    <w:p w14:paraId="6B0FF571" w14:textId="77777777" w:rsidR="00D87DCC" w:rsidRPr="0076759B" w:rsidRDefault="00D87DCC" w:rsidP="00076F85">
      <w:pPr>
        <w:pStyle w:val="KeinLeerraum"/>
        <w:spacing w:line="320" w:lineRule="atLeast"/>
        <w:rPr>
          <w:rFonts w:ascii="Trebuchet MS" w:hAnsi="Trebuchet MS"/>
          <w:lang w:val="de-DE" w:eastAsia="de-AT"/>
        </w:rPr>
      </w:pPr>
    </w:p>
    <w:p w14:paraId="4194DC95" w14:textId="3856AEE4" w:rsidR="00D50464" w:rsidRPr="000D2D2E" w:rsidRDefault="00D50464" w:rsidP="00076F85">
      <w:pPr>
        <w:pStyle w:val="KeinLeerraum"/>
        <w:spacing w:line="320" w:lineRule="atLeast"/>
        <w:rPr>
          <w:rFonts w:ascii="Trebuchet MS" w:hAnsi="Trebuchet MS"/>
          <w:b/>
          <w:color w:val="0070C0"/>
          <w:lang w:eastAsia="de-AT"/>
        </w:rPr>
      </w:pPr>
      <w:r w:rsidRPr="000D2D2E">
        <w:rPr>
          <w:rFonts w:ascii="Trebuchet MS" w:hAnsi="Trebuchet MS"/>
          <w:b/>
          <w:color w:val="0070C0"/>
          <w:lang w:eastAsia="de-AT"/>
        </w:rPr>
        <w:t>Gut vorbereitet. Gut informiert.</w:t>
      </w:r>
    </w:p>
    <w:p w14:paraId="06DF1C4B" w14:textId="77777777" w:rsidR="00D50464" w:rsidRPr="00D50464" w:rsidRDefault="00D50464" w:rsidP="00076F85">
      <w:pPr>
        <w:pStyle w:val="KeinLeerraum"/>
        <w:spacing w:line="320" w:lineRule="atLeast"/>
        <w:rPr>
          <w:rFonts w:ascii="Trebuchet MS" w:hAnsi="Trebuchet MS"/>
          <w:lang w:eastAsia="de-AT"/>
        </w:rPr>
      </w:pPr>
      <w:r w:rsidRPr="00D50464">
        <w:rPr>
          <w:rFonts w:ascii="Trebuchet MS" w:hAnsi="Trebuchet MS"/>
          <w:lang w:eastAsia="de-AT"/>
        </w:rPr>
        <w:t xml:space="preserve">Wie viel Schnee liegt im Skigebiet, wie schaut es dort aus? Welche Unterkünfte bieten sich fürs Übernachten an? Welche weiteren Skigebiete gibt es? Wie sind die Bedingungen auf der Wechsel-Panoramaloipe und wo in der Buckligen Welt kann man besonders schön winterwandern? Antworten auf alle Fragen geben zielgerichtete Websites der Wiener Alpen: </w:t>
      </w:r>
    </w:p>
    <w:p w14:paraId="384D2CC2" w14:textId="77777777" w:rsidR="00D50464" w:rsidRPr="00D50464" w:rsidRDefault="00D50464" w:rsidP="00076F85">
      <w:pPr>
        <w:pStyle w:val="KeinLeerraum"/>
        <w:spacing w:line="320" w:lineRule="atLeast"/>
        <w:rPr>
          <w:rFonts w:ascii="Trebuchet MS" w:hAnsi="Trebuchet MS"/>
          <w:lang w:eastAsia="de-AT"/>
        </w:rPr>
      </w:pPr>
    </w:p>
    <w:p w14:paraId="03BADB35" w14:textId="4F0A29BC" w:rsidR="00D50464" w:rsidRPr="000D2D2E" w:rsidRDefault="00D50464" w:rsidP="00076F85">
      <w:pPr>
        <w:pStyle w:val="KeinLeerraum"/>
        <w:numPr>
          <w:ilvl w:val="0"/>
          <w:numId w:val="14"/>
        </w:numPr>
        <w:spacing w:line="320" w:lineRule="atLeast"/>
        <w:ind w:left="360"/>
        <w:rPr>
          <w:rFonts w:ascii="Trebuchet MS" w:hAnsi="Trebuchet MS"/>
          <w:color w:val="0070C0"/>
        </w:rPr>
      </w:pPr>
      <w:r w:rsidRPr="000D2D2E">
        <w:rPr>
          <w:rFonts w:ascii="Trebuchet MS" w:hAnsi="Trebuchet MS"/>
          <w:lang w:eastAsia="de-AT"/>
        </w:rPr>
        <w:t>Webcams in den Wintersportorten:</w:t>
      </w:r>
      <w:r w:rsidRPr="000D2D2E">
        <w:rPr>
          <w:rFonts w:ascii="Trebuchet MS" w:hAnsi="Trebuchet MS"/>
          <w:color w:val="0070C0"/>
        </w:rPr>
        <w:t xml:space="preserve"> </w:t>
      </w:r>
      <w:hyperlink r:id="rId15" w:history="1">
        <w:r w:rsidR="000D2D2E" w:rsidRPr="000D2D2E">
          <w:rPr>
            <w:rStyle w:val="Hyperlink"/>
            <w:rFonts w:ascii="Trebuchet MS" w:hAnsi="Trebuchet MS" w:cstheme="minorBidi"/>
            <w:color w:val="0070C0"/>
          </w:rPr>
          <w:t>www.wieneralpen.at/webcams</w:t>
        </w:r>
      </w:hyperlink>
    </w:p>
    <w:p w14:paraId="327833BB" w14:textId="3695810D" w:rsidR="00D50464" w:rsidRPr="000D2D2E" w:rsidRDefault="00D50464" w:rsidP="00076F85">
      <w:pPr>
        <w:pStyle w:val="KeinLeerraum"/>
        <w:numPr>
          <w:ilvl w:val="0"/>
          <w:numId w:val="14"/>
        </w:numPr>
        <w:spacing w:line="320" w:lineRule="atLeast"/>
        <w:ind w:left="360"/>
        <w:rPr>
          <w:rFonts w:ascii="Trebuchet MS" w:hAnsi="Trebuchet MS"/>
          <w:color w:val="0070C0"/>
        </w:rPr>
      </w:pPr>
      <w:r w:rsidRPr="00B9636A">
        <w:rPr>
          <w:rFonts w:ascii="Trebuchet MS" w:hAnsi="Trebuchet MS"/>
          <w:lang w:eastAsia="de-AT"/>
        </w:rPr>
        <w:t>Schneeberichte:</w:t>
      </w:r>
      <w:r w:rsidRPr="000D2D2E">
        <w:rPr>
          <w:rFonts w:ascii="Trebuchet MS" w:hAnsi="Trebuchet MS"/>
          <w:color w:val="0070C0"/>
        </w:rPr>
        <w:t xml:space="preserve"> </w:t>
      </w:r>
      <w:hyperlink r:id="rId16" w:history="1">
        <w:r w:rsidR="000D2D2E" w:rsidRPr="000D2D2E">
          <w:rPr>
            <w:rStyle w:val="Hyperlink"/>
            <w:rFonts w:ascii="Trebuchet MS" w:hAnsi="Trebuchet MS" w:cstheme="minorBidi"/>
            <w:color w:val="0070C0"/>
          </w:rPr>
          <w:t>www.wieneralpen.at/schneeberichte</w:t>
        </w:r>
      </w:hyperlink>
    </w:p>
    <w:p w14:paraId="48655E9B" w14:textId="2B4BFF43" w:rsidR="00D50464" w:rsidRPr="000D2D2E" w:rsidRDefault="00D50464" w:rsidP="00076F85">
      <w:pPr>
        <w:pStyle w:val="KeinLeerraum"/>
        <w:numPr>
          <w:ilvl w:val="0"/>
          <w:numId w:val="14"/>
        </w:numPr>
        <w:spacing w:line="320" w:lineRule="atLeast"/>
        <w:ind w:left="360"/>
        <w:rPr>
          <w:rStyle w:val="Hyperlink"/>
          <w:rFonts w:cstheme="minorBidi"/>
          <w:color w:val="0070C0"/>
        </w:rPr>
      </w:pPr>
      <w:r w:rsidRPr="00B9636A">
        <w:rPr>
          <w:rFonts w:ascii="Trebuchet MS" w:hAnsi="Trebuchet MS"/>
          <w:lang w:eastAsia="de-AT"/>
        </w:rPr>
        <w:t>Buchbare Unterkünfte:</w:t>
      </w:r>
      <w:r w:rsidRPr="000D2D2E">
        <w:rPr>
          <w:rFonts w:ascii="Trebuchet MS" w:hAnsi="Trebuchet MS"/>
          <w:color w:val="0070C0"/>
        </w:rPr>
        <w:t xml:space="preserve"> </w:t>
      </w:r>
      <w:hyperlink r:id="rId17" w:history="1">
        <w:r w:rsidR="000D2D2E" w:rsidRPr="000D2D2E">
          <w:rPr>
            <w:rStyle w:val="Hyperlink"/>
            <w:rFonts w:ascii="Trebuchet MS" w:hAnsi="Trebuchet MS" w:cstheme="minorBidi"/>
            <w:color w:val="0070C0"/>
          </w:rPr>
          <w:t>www.wieneralpen.at/unterkuenfte-in-den-wintersportorten</w:t>
        </w:r>
      </w:hyperlink>
    </w:p>
    <w:p w14:paraId="73EB39B2" w14:textId="4500164E" w:rsidR="00D50464" w:rsidRPr="000D2D2E" w:rsidRDefault="00D50464" w:rsidP="00076F85">
      <w:pPr>
        <w:pStyle w:val="KeinLeerraum"/>
        <w:numPr>
          <w:ilvl w:val="0"/>
          <w:numId w:val="14"/>
        </w:numPr>
        <w:spacing w:line="320" w:lineRule="atLeast"/>
        <w:ind w:left="360"/>
        <w:rPr>
          <w:rFonts w:ascii="Trebuchet MS" w:hAnsi="Trebuchet MS"/>
          <w:color w:val="0070C0"/>
        </w:rPr>
      </w:pPr>
      <w:r w:rsidRPr="00B9636A">
        <w:rPr>
          <w:rFonts w:ascii="Trebuchet MS" w:hAnsi="Trebuchet MS"/>
          <w:lang w:eastAsia="de-AT"/>
        </w:rPr>
        <w:t>Kleine feine Skigebiete:</w:t>
      </w:r>
      <w:r w:rsidRPr="000D2D2E">
        <w:rPr>
          <w:rFonts w:ascii="Trebuchet MS" w:hAnsi="Trebuchet MS"/>
          <w:color w:val="0070C0"/>
        </w:rPr>
        <w:t xml:space="preserve"> </w:t>
      </w:r>
      <w:hyperlink r:id="rId18" w:history="1">
        <w:r w:rsidR="000D2D2E" w:rsidRPr="000D2D2E">
          <w:rPr>
            <w:rStyle w:val="Hyperlink"/>
            <w:rFonts w:ascii="Trebuchet MS" w:hAnsi="Trebuchet MS" w:cstheme="minorBidi"/>
            <w:color w:val="0070C0"/>
          </w:rPr>
          <w:t>www.wieneralpen.at/kleine-feine-skigebiete</w:t>
        </w:r>
      </w:hyperlink>
    </w:p>
    <w:p w14:paraId="22115641" w14:textId="517FF1F1" w:rsidR="00D50464" w:rsidRPr="000D2D2E" w:rsidRDefault="00D50464" w:rsidP="00076F85">
      <w:pPr>
        <w:pStyle w:val="KeinLeerraum"/>
        <w:numPr>
          <w:ilvl w:val="0"/>
          <w:numId w:val="14"/>
        </w:numPr>
        <w:spacing w:line="320" w:lineRule="atLeast"/>
        <w:ind w:left="360"/>
        <w:rPr>
          <w:rFonts w:ascii="Trebuchet MS" w:hAnsi="Trebuchet MS"/>
          <w:color w:val="0070C0"/>
        </w:rPr>
      </w:pPr>
      <w:r w:rsidRPr="00B9636A">
        <w:rPr>
          <w:rFonts w:ascii="Trebuchet MS" w:hAnsi="Trebuchet MS"/>
          <w:lang w:eastAsia="de-AT"/>
        </w:rPr>
        <w:t>Wechsel-Panoramaloipe:</w:t>
      </w:r>
      <w:r w:rsidRPr="000D2D2E">
        <w:rPr>
          <w:rFonts w:ascii="Trebuchet MS" w:hAnsi="Trebuchet MS"/>
          <w:color w:val="0070C0"/>
        </w:rPr>
        <w:t xml:space="preserve"> </w:t>
      </w:r>
      <w:hyperlink r:id="rId19" w:history="1">
        <w:r w:rsidR="000D2D2E" w:rsidRPr="000D2D2E">
          <w:rPr>
            <w:rStyle w:val="Hyperlink"/>
            <w:rFonts w:ascii="Trebuchet MS" w:hAnsi="Trebuchet MS" w:cstheme="minorBidi"/>
            <w:color w:val="0070C0"/>
          </w:rPr>
          <w:t>www.wechselland.info/panoramaloipe</w:t>
        </w:r>
      </w:hyperlink>
    </w:p>
    <w:p w14:paraId="0E26C75F" w14:textId="5745D58D" w:rsidR="00D50464" w:rsidRPr="000D2D2E" w:rsidRDefault="00D50464" w:rsidP="00076F85">
      <w:pPr>
        <w:pStyle w:val="KeinLeerraum"/>
        <w:numPr>
          <w:ilvl w:val="0"/>
          <w:numId w:val="14"/>
        </w:numPr>
        <w:spacing w:line="320" w:lineRule="atLeast"/>
        <w:ind w:left="360"/>
        <w:rPr>
          <w:rFonts w:ascii="Trebuchet MS" w:hAnsi="Trebuchet MS"/>
          <w:color w:val="0070C0"/>
        </w:rPr>
      </w:pPr>
      <w:r w:rsidRPr="00B9636A">
        <w:rPr>
          <w:rFonts w:ascii="Trebuchet MS" w:hAnsi="Trebuchet MS"/>
          <w:lang w:eastAsia="de-AT"/>
        </w:rPr>
        <w:t>Winterwandern in der Buckligen Welt:</w:t>
      </w:r>
      <w:r w:rsidRPr="000D2D2E">
        <w:rPr>
          <w:rFonts w:ascii="Trebuchet MS" w:hAnsi="Trebuchet MS"/>
          <w:color w:val="0070C0"/>
        </w:rPr>
        <w:t xml:space="preserve"> </w:t>
      </w:r>
      <w:hyperlink r:id="rId20" w:history="1">
        <w:r w:rsidR="000D2D2E" w:rsidRPr="000D2D2E">
          <w:rPr>
            <w:rStyle w:val="Hyperlink"/>
            <w:rFonts w:ascii="Trebuchet MS" w:hAnsi="Trebuchet MS" w:cstheme="minorBidi"/>
            <w:color w:val="0070C0"/>
          </w:rPr>
          <w:t>www.buckligewelt.info/winterwandern</w:t>
        </w:r>
      </w:hyperlink>
    </w:p>
    <w:p w14:paraId="664320BF" w14:textId="77777777" w:rsidR="00D50464" w:rsidRPr="000D2D2E" w:rsidRDefault="00D50464" w:rsidP="00076F85">
      <w:pPr>
        <w:pStyle w:val="KeinLeerraum"/>
        <w:spacing w:line="320" w:lineRule="atLeast"/>
        <w:rPr>
          <w:rFonts w:ascii="Trebuchet MS" w:hAnsi="Trebuchet MS"/>
          <w:color w:val="0070C0"/>
        </w:rPr>
      </w:pPr>
    </w:p>
    <w:p w14:paraId="384C2088" w14:textId="77777777" w:rsidR="00D50464" w:rsidRPr="00D50464" w:rsidRDefault="00D50464" w:rsidP="00076F85">
      <w:pPr>
        <w:pStyle w:val="KeinLeerraum"/>
        <w:spacing w:line="320" w:lineRule="atLeast"/>
        <w:rPr>
          <w:rFonts w:ascii="Trebuchet MS" w:hAnsi="Trebuchet MS"/>
        </w:rPr>
      </w:pPr>
    </w:p>
    <w:p w14:paraId="4E1A49DA" w14:textId="77777777" w:rsidR="006F7CB7" w:rsidRPr="00E46C31" w:rsidRDefault="006F7CB7" w:rsidP="00076F85">
      <w:pPr>
        <w:pStyle w:val="Default"/>
        <w:spacing w:line="320" w:lineRule="atLeast"/>
        <w:rPr>
          <w:bCs/>
          <w:sz w:val="20"/>
          <w:szCs w:val="20"/>
          <w:highlight w:val="yellow"/>
        </w:rPr>
      </w:pPr>
    </w:p>
    <w:p w14:paraId="2BD47871" w14:textId="4E7A442E" w:rsidR="00807134" w:rsidRPr="00861C14" w:rsidRDefault="008D7A71" w:rsidP="00076F85">
      <w:pPr>
        <w:pStyle w:val="Default"/>
        <w:spacing w:line="320" w:lineRule="atLeast"/>
        <w:rPr>
          <w:b/>
          <w:bCs/>
          <w:sz w:val="22"/>
          <w:szCs w:val="22"/>
          <w:lang w:val="de-DE"/>
        </w:rPr>
      </w:pPr>
      <w:r w:rsidRPr="00D46E75">
        <w:rPr>
          <w:b/>
          <w:bCs/>
          <w:sz w:val="22"/>
          <w:szCs w:val="22"/>
        </w:rPr>
        <w:t>Alle Infos auf</w:t>
      </w:r>
      <w:r w:rsidR="000D2D2E">
        <w:rPr>
          <w:b/>
          <w:bCs/>
          <w:sz w:val="22"/>
          <w:szCs w:val="22"/>
        </w:rPr>
        <w:t xml:space="preserve">  </w:t>
      </w:r>
      <w:hyperlink r:id="rId21" w:history="1">
        <w:r w:rsidR="000D2D2E" w:rsidRPr="000D2D2E">
          <w:rPr>
            <w:rStyle w:val="Hyperlink"/>
            <w:rFonts w:cs="Trebuchet MS"/>
            <w:b/>
            <w:bCs/>
            <w:color w:val="0070C0"/>
            <w:sz w:val="22"/>
            <w:szCs w:val="22"/>
          </w:rPr>
          <w:t>www.wieneralpen.at/winter</w:t>
        </w:r>
      </w:hyperlink>
    </w:p>
    <w:p w14:paraId="6E1A4BCC" w14:textId="77777777" w:rsidR="00AA037A" w:rsidRPr="00E46C31" w:rsidRDefault="00AA037A" w:rsidP="00076F85">
      <w:pPr>
        <w:pStyle w:val="Default"/>
        <w:spacing w:line="320" w:lineRule="atLeast"/>
        <w:rPr>
          <w:b/>
          <w:bCs/>
          <w:sz w:val="20"/>
          <w:szCs w:val="20"/>
        </w:rPr>
      </w:pPr>
    </w:p>
    <w:p w14:paraId="272D3A65" w14:textId="12C9A3BC" w:rsidR="00A048C4" w:rsidRPr="00E46C31" w:rsidRDefault="00584390" w:rsidP="00076F85">
      <w:pPr>
        <w:pStyle w:val="Default"/>
        <w:spacing w:line="320" w:lineRule="atLeast"/>
        <w:rPr>
          <w:color w:val="auto"/>
          <w:sz w:val="20"/>
          <w:szCs w:val="20"/>
        </w:rPr>
      </w:pPr>
      <w:r w:rsidRPr="00E46C31">
        <w:rPr>
          <w:b/>
          <w:bCs/>
          <w:color w:val="auto"/>
          <w:sz w:val="20"/>
          <w:szCs w:val="20"/>
        </w:rPr>
        <w:t>W</w:t>
      </w:r>
      <w:r w:rsidR="00A048C4" w:rsidRPr="00E46C31">
        <w:rPr>
          <w:b/>
          <w:bCs/>
          <w:color w:val="auto"/>
          <w:sz w:val="20"/>
          <w:szCs w:val="20"/>
        </w:rPr>
        <w:t xml:space="preserve">iener Alpen in Niederösterreich Tourismus GmbH </w:t>
      </w:r>
    </w:p>
    <w:p w14:paraId="0D25FA01" w14:textId="77777777" w:rsidR="00A048C4" w:rsidRPr="00E46C31" w:rsidRDefault="00A048C4" w:rsidP="00076F85">
      <w:pPr>
        <w:pStyle w:val="Default"/>
        <w:spacing w:line="320" w:lineRule="atLeast"/>
        <w:rPr>
          <w:color w:val="auto"/>
          <w:sz w:val="20"/>
          <w:szCs w:val="20"/>
        </w:rPr>
      </w:pPr>
      <w:r w:rsidRPr="00E46C31">
        <w:rPr>
          <w:color w:val="auto"/>
          <w:sz w:val="20"/>
          <w:szCs w:val="20"/>
        </w:rPr>
        <w:t xml:space="preserve">Schlossstraße 1, A-2801 Katzelsdorf </w:t>
      </w:r>
    </w:p>
    <w:p w14:paraId="04F4AC84" w14:textId="64C00057" w:rsidR="00A048C4" w:rsidRPr="00E46C31" w:rsidRDefault="00A048C4" w:rsidP="00076F85">
      <w:pPr>
        <w:pStyle w:val="Default"/>
        <w:spacing w:line="320" w:lineRule="atLeast"/>
        <w:rPr>
          <w:color w:val="auto"/>
          <w:sz w:val="20"/>
          <w:szCs w:val="20"/>
        </w:rPr>
      </w:pPr>
      <w:r w:rsidRPr="00E46C31">
        <w:rPr>
          <w:color w:val="auto"/>
          <w:sz w:val="20"/>
          <w:szCs w:val="20"/>
        </w:rPr>
        <w:t>(T) +43 / 2622 /</w:t>
      </w:r>
      <w:r w:rsidR="00796413" w:rsidRPr="00E46C31">
        <w:rPr>
          <w:color w:val="auto"/>
          <w:sz w:val="20"/>
          <w:szCs w:val="20"/>
        </w:rPr>
        <w:t xml:space="preserve"> </w:t>
      </w:r>
      <w:r w:rsidRPr="00E46C31">
        <w:rPr>
          <w:color w:val="auto"/>
          <w:sz w:val="20"/>
          <w:szCs w:val="20"/>
        </w:rPr>
        <w:t xml:space="preserve">78960 </w:t>
      </w:r>
    </w:p>
    <w:p w14:paraId="398B079D" w14:textId="77777777" w:rsidR="00A048C4" w:rsidRPr="00E46C31" w:rsidRDefault="00A048C4" w:rsidP="00076F85">
      <w:pPr>
        <w:pStyle w:val="Default"/>
        <w:spacing w:line="320" w:lineRule="atLeast"/>
        <w:rPr>
          <w:color w:val="auto"/>
          <w:sz w:val="20"/>
          <w:szCs w:val="20"/>
        </w:rPr>
      </w:pPr>
      <w:r w:rsidRPr="00E46C31">
        <w:rPr>
          <w:color w:val="auto"/>
          <w:sz w:val="20"/>
          <w:szCs w:val="20"/>
        </w:rPr>
        <w:t xml:space="preserve">(E) </w:t>
      </w:r>
      <w:hyperlink r:id="rId22" w:history="1">
        <w:r w:rsidRPr="00E46C31">
          <w:rPr>
            <w:rStyle w:val="Hyperlink"/>
            <w:color w:val="auto"/>
            <w:sz w:val="20"/>
            <w:szCs w:val="20"/>
          </w:rPr>
          <w:t>info@wieneralpen.at</w:t>
        </w:r>
      </w:hyperlink>
      <w:r w:rsidRPr="00E46C31">
        <w:rPr>
          <w:color w:val="auto"/>
          <w:sz w:val="20"/>
          <w:szCs w:val="20"/>
        </w:rPr>
        <w:t xml:space="preserve">  </w:t>
      </w:r>
    </w:p>
    <w:p w14:paraId="6918609F" w14:textId="64FDAED8" w:rsidR="00A048C4" w:rsidRPr="00E46C31" w:rsidRDefault="00A048C4" w:rsidP="00076F85">
      <w:pPr>
        <w:pStyle w:val="Default"/>
        <w:spacing w:line="320" w:lineRule="atLeast"/>
        <w:rPr>
          <w:color w:val="auto"/>
          <w:sz w:val="20"/>
          <w:szCs w:val="20"/>
        </w:rPr>
      </w:pPr>
      <w:r w:rsidRPr="00E46C31">
        <w:rPr>
          <w:color w:val="auto"/>
          <w:sz w:val="20"/>
          <w:szCs w:val="20"/>
        </w:rPr>
        <w:t xml:space="preserve">(W) </w:t>
      </w:r>
      <w:hyperlink r:id="rId23" w:history="1">
        <w:r w:rsidRPr="00E46C31">
          <w:rPr>
            <w:rStyle w:val="Hyperlink"/>
            <w:color w:val="auto"/>
            <w:sz w:val="20"/>
            <w:szCs w:val="20"/>
          </w:rPr>
          <w:t>www.wieneralpen.at</w:t>
        </w:r>
      </w:hyperlink>
      <w:r w:rsidRPr="00E46C31">
        <w:rPr>
          <w:color w:val="auto"/>
          <w:sz w:val="20"/>
          <w:szCs w:val="20"/>
        </w:rPr>
        <w:t xml:space="preserve"> </w:t>
      </w:r>
    </w:p>
    <w:p w14:paraId="627A8D9E" w14:textId="355868EA" w:rsidR="00EA001E" w:rsidRPr="00E46C31" w:rsidRDefault="00A048C4" w:rsidP="00076F85">
      <w:pPr>
        <w:pStyle w:val="Default"/>
        <w:spacing w:line="320" w:lineRule="atLeast"/>
        <w:rPr>
          <w:rStyle w:val="Hyperlink"/>
          <w:rFonts w:cs="Trebuchet MS"/>
          <w:sz w:val="20"/>
          <w:szCs w:val="20"/>
        </w:rPr>
      </w:pPr>
      <w:r w:rsidRPr="00E46C31">
        <w:rPr>
          <w:b/>
          <w:bCs/>
          <w:color w:val="auto"/>
          <w:sz w:val="20"/>
          <w:szCs w:val="20"/>
        </w:rPr>
        <w:t xml:space="preserve">Rückfragen: </w:t>
      </w:r>
      <w:r w:rsidR="00B14D67" w:rsidRPr="00E46C31">
        <w:rPr>
          <w:color w:val="auto"/>
          <w:sz w:val="20"/>
          <w:szCs w:val="20"/>
        </w:rPr>
        <w:t>Lisa Kornfell</w:t>
      </w:r>
      <w:r w:rsidRPr="00E46C31">
        <w:rPr>
          <w:color w:val="auto"/>
          <w:sz w:val="20"/>
          <w:szCs w:val="20"/>
        </w:rPr>
        <w:t xml:space="preserve"> Tel: +43 676 </w:t>
      </w:r>
      <w:r w:rsidR="00B14D67" w:rsidRPr="00E46C31">
        <w:rPr>
          <w:color w:val="auto"/>
          <w:sz w:val="20"/>
          <w:szCs w:val="20"/>
        </w:rPr>
        <w:t>784</w:t>
      </w:r>
      <w:r w:rsidRPr="00E46C31">
        <w:rPr>
          <w:color w:val="auto"/>
          <w:sz w:val="20"/>
          <w:szCs w:val="20"/>
        </w:rPr>
        <w:t xml:space="preserve"> </w:t>
      </w:r>
      <w:r w:rsidR="00B14D67" w:rsidRPr="00E46C31">
        <w:rPr>
          <w:color w:val="auto"/>
          <w:sz w:val="20"/>
          <w:szCs w:val="20"/>
        </w:rPr>
        <w:t>56 05</w:t>
      </w:r>
      <w:r w:rsidRPr="00E46C31">
        <w:rPr>
          <w:color w:val="auto"/>
          <w:sz w:val="20"/>
          <w:szCs w:val="20"/>
        </w:rPr>
        <w:t xml:space="preserve">, </w:t>
      </w:r>
      <w:hyperlink r:id="rId24" w:history="1">
        <w:r w:rsidR="007419C4" w:rsidRPr="00E46C31">
          <w:rPr>
            <w:rStyle w:val="Hyperlink"/>
            <w:rFonts w:cs="Trebuchet MS"/>
            <w:color w:val="auto"/>
            <w:sz w:val="20"/>
            <w:szCs w:val="20"/>
          </w:rPr>
          <w:t>lisa.kornfell@wieneralpen.at</w:t>
        </w:r>
      </w:hyperlink>
    </w:p>
    <w:sectPr w:rsidR="00EA001E" w:rsidRPr="00E46C31" w:rsidSect="008E2F63">
      <w:headerReference w:type="default" r:id="rId25"/>
      <w:headerReference w:type="first" r:id="rId26"/>
      <w:footerReference w:type="first" r:id="rId27"/>
      <w:pgSz w:w="11906" w:h="16838"/>
      <w:pgMar w:top="2268" w:right="1985" w:bottom="2552" w:left="1418"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E75D6" w14:textId="77777777" w:rsidR="008A4FF6" w:rsidRDefault="008A4FF6" w:rsidP="00E747C9">
      <w:r>
        <w:separator/>
      </w:r>
    </w:p>
  </w:endnote>
  <w:endnote w:type="continuationSeparator" w:id="0">
    <w:p w14:paraId="397DFB26" w14:textId="77777777" w:rsidR="008A4FF6" w:rsidRDefault="008A4FF6" w:rsidP="00E7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1E96B" w14:textId="77777777" w:rsidR="00221B09" w:rsidRDefault="00B9674C">
    <w:pPr>
      <w:pStyle w:val="Fuzeile"/>
    </w:pPr>
    <w:r>
      <w:rPr>
        <w:noProof/>
        <w:lang w:val="de-AT" w:eastAsia="de-AT"/>
      </w:rPr>
      <w:drawing>
        <wp:anchor distT="0" distB="0" distL="114300" distR="114300" simplePos="0" relativeHeight="251658240" behindDoc="1" locked="0" layoutInCell="1" allowOverlap="1" wp14:anchorId="461FAD3D" wp14:editId="4845C7DD">
          <wp:simplePos x="0" y="0"/>
          <wp:positionH relativeFrom="column">
            <wp:posOffset>-899795</wp:posOffset>
          </wp:positionH>
          <wp:positionV relativeFrom="paragraph">
            <wp:posOffset>-2625725</wp:posOffset>
          </wp:positionV>
          <wp:extent cx="7560310" cy="2808605"/>
          <wp:effectExtent l="25400" t="0" r="8890" b="0"/>
          <wp:wrapNone/>
          <wp:docPr id="1445458163" name="Grafik 1445458163" descr="NOE09_BriefNOEW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OE09_BriefNOEW_Fuss"/>
                  <pic:cNvPicPr>
                    <a:picLocks noChangeAspect="1" noChangeArrowheads="1"/>
                  </pic:cNvPicPr>
                </pic:nvPicPr>
                <pic:blipFill>
                  <a:blip r:embed="rId1"/>
                  <a:srcRect/>
                  <a:stretch>
                    <a:fillRect/>
                  </a:stretch>
                </pic:blipFill>
                <pic:spPr bwMode="auto">
                  <a:xfrm>
                    <a:off x="0" y="0"/>
                    <a:ext cx="7560310" cy="28086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85BE9" w14:textId="77777777" w:rsidR="008A4FF6" w:rsidRDefault="008A4FF6" w:rsidP="00E747C9">
      <w:r>
        <w:separator/>
      </w:r>
    </w:p>
  </w:footnote>
  <w:footnote w:type="continuationSeparator" w:id="0">
    <w:p w14:paraId="793EBDF0" w14:textId="77777777" w:rsidR="008A4FF6" w:rsidRDefault="008A4FF6" w:rsidP="00E74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D43DE" w14:textId="62E05E66" w:rsidR="00E75C36" w:rsidRDefault="00E75C36">
    <w:pPr>
      <w:pStyle w:val="Kopfzeile"/>
    </w:pPr>
    <w:r>
      <w:rPr>
        <w:rFonts w:ascii="Trebuchet MS" w:hAnsi="Trebuchet MS"/>
        <w:noProof/>
        <w:sz w:val="20"/>
        <w:lang w:val="de-AT" w:eastAsia="de-AT"/>
      </w:rPr>
      <w:drawing>
        <wp:anchor distT="0" distB="0" distL="114300" distR="114300" simplePos="0" relativeHeight="251660288" behindDoc="1" locked="0" layoutInCell="1" allowOverlap="1" wp14:anchorId="56482217" wp14:editId="29792275">
          <wp:simplePos x="0" y="0"/>
          <wp:positionH relativeFrom="page">
            <wp:posOffset>13335</wp:posOffset>
          </wp:positionH>
          <wp:positionV relativeFrom="paragraph">
            <wp:posOffset>28575</wp:posOffset>
          </wp:positionV>
          <wp:extent cx="7518400" cy="10639115"/>
          <wp:effectExtent l="0" t="0" r="0" b="0"/>
          <wp:wrapNone/>
          <wp:docPr id="1819839056" name="Grafik 181983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18400" cy="10639115"/>
                  </a:xfrm>
                  <a:prstGeom prst="rect">
                    <a:avLst/>
                  </a:prstGeom>
                </pic:spPr>
              </pic:pic>
            </a:graphicData>
          </a:graphic>
          <wp14:sizeRelH relativeFrom="page">
            <wp14:pctWidth>0</wp14:pctWidth>
          </wp14:sizeRelH>
          <wp14:sizeRelV relativeFrom="page">
            <wp14:pctHeight>0</wp14:pctHeight>
          </wp14:sizeRelV>
        </wp:anchor>
      </w:drawing>
    </w:r>
  </w:p>
  <w:p w14:paraId="74212DB0" w14:textId="4CF4B569" w:rsidR="00E75C36" w:rsidRDefault="00E75C3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2CFA" w14:textId="77777777" w:rsidR="00221B09" w:rsidRDefault="00B9674C">
    <w:pPr>
      <w:pStyle w:val="Kopfzeile"/>
    </w:pPr>
    <w:r>
      <w:rPr>
        <w:noProof/>
        <w:lang w:val="de-AT" w:eastAsia="de-AT"/>
      </w:rPr>
      <w:drawing>
        <wp:inline distT="0" distB="0" distL="0" distR="0" wp14:anchorId="571F81C9" wp14:editId="6EC2E6DD">
          <wp:extent cx="4406900" cy="889000"/>
          <wp:effectExtent l="25400" t="0" r="0" b="0"/>
          <wp:docPr id="868592546" name="Grafik 868592546" descr="Birgit:Users:Grafik:Desktop:13_Templates_CI_neu:13_NOEW_template_Briefbogen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irgit:Users:Grafik:Desktop:13_Templates_CI_neu:13_NOEW_template_Briefbogen_Kopf.jpg"/>
                  <pic:cNvPicPr>
                    <a:picLocks noChangeAspect="1" noChangeArrowheads="1"/>
                  </pic:cNvPicPr>
                </pic:nvPicPr>
                <pic:blipFill>
                  <a:blip r:embed="rId1"/>
                  <a:srcRect/>
                  <a:stretch>
                    <a:fillRect/>
                  </a:stretch>
                </pic:blipFill>
                <pic:spPr bwMode="auto">
                  <a:xfrm>
                    <a:off x="0" y="0"/>
                    <a:ext cx="4406900" cy="889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21ED"/>
    <w:multiLevelType w:val="hybridMultilevel"/>
    <w:tmpl w:val="69A09E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AF0AB8"/>
    <w:multiLevelType w:val="multilevel"/>
    <w:tmpl w:val="D394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47523"/>
    <w:multiLevelType w:val="hybridMultilevel"/>
    <w:tmpl w:val="04D020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E461192"/>
    <w:multiLevelType w:val="hybridMultilevel"/>
    <w:tmpl w:val="94AE84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0841566"/>
    <w:multiLevelType w:val="hybridMultilevel"/>
    <w:tmpl w:val="2F5898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1AD73B7"/>
    <w:multiLevelType w:val="hybridMultilevel"/>
    <w:tmpl w:val="327C10BC"/>
    <w:lvl w:ilvl="0" w:tplc="9F3EB160">
      <w:start w:val="1"/>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0164553"/>
    <w:multiLevelType w:val="hybridMultilevel"/>
    <w:tmpl w:val="DC34661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7" w15:restartNumberingAfterBreak="0">
    <w:nsid w:val="4C2B498F"/>
    <w:multiLevelType w:val="hybridMultilevel"/>
    <w:tmpl w:val="80D4E9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2460922"/>
    <w:multiLevelType w:val="hybridMultilevel"/>
    <w:tmpl w:val="DB781876"/>
    <w:lvl w:ilvl="0" w:tplc="9CC248A8">
      <w:numFmt w:val="bullet"/>
      <w:lvlText w:val=""/>
      <w:lvlJc w:val="left"/>
      <w:pPr>
        <w:ind w:left="720" w:hanging="360"/>
      </w:pPr>
      <w:rPr>
        <w:rFonts w:ascii="Wingdings" w:eastAsia="Times New Roman" w:hAnsi="Wingdings" w:cs="Trebuchet 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CF01C47"/>
    <w:multiLevelType w:val="hybridMultilevel"/>
    <w:tmpl w:val="2340A7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3D40DB4"/>
    <w:multiLevelType w:val="hybridMultilevel"/>
    <w:tmpl w:val="9AF42ECC"/>
    <w:lvl w:ilvl="0" w:tplc="1D000BB6">
      <w:numFmt w:val="bullet"/>
      <w:lvlText w:val=""/>
      <w:lvlJc w:val="left"/>
      <w:pPr>
        <w:ind w:left="720" w:hanging="360"/>
      </w:pPr>
      <w:rPr>
        <w:rFonts w:ascii="Wingdings" w:eastAsia="Times New Roman" w:hAnsi="Wingdings" w:cs="Trebuchet 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5B06EE5"/>
    <w:multiLevelType w:val="multilevel"/>
    <w:tmpl w:val="223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E09AC"/>
    <w:multiLevelType w:val="hybridMultilevel"/>
    <w:tmpl w:val="680E5BE6"/>
    <w:lvl w:ilvl="0" w:tplc="831063C8">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8517BC7"/>
    <w:multiLevelType w:val="hybridMultilevel"/>
    <w:tmpl w:val="C908C1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9DE7EDB"/>
    <w:multiLevelType w:val="hybridMultilevel"/>
    <w:tmpl w:val="F4BEE8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14"/>
  </w:num>
  <w:num w:numId="5">
    <w:abstractNumId w:val="1"/>
  </w:num>
  <w:num w:numId="6">
    <w:abstractNumId w:val="12"/>
  </w:num>
  <w:num w:numId="7">
    <w:abstractNumId w:val="10"/>
  </w:num>
  <w:num w:numId="8">
    <w:abstractNumId w:val="8"/>
  </w:num>
  <w:num w:numId="9">
    <w:abstractNumId w:val="13"/>
  </w:num>
  <w:num w:numId="10">
    <w:abstractNumId w:val="0"/>
  </w:num>
  <w:num w:numId="11">
    <w:abstractNumId w:val="5"/>
  </w:num>
  <w:num w:numId="12">
    <w:abstractNumId w:val="4"/>
  </w:num>
  <w:num w:numId="13">
    <w:abstractNumId w:val="7"/>
  </w:num>
  <w:num w:numId="14">
    <w:abstractNumId w:val="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35"/>
    <w:rsid w:val="0000479E"/>
    <w:rsid w:val="00010F60"/>
    <w:rsid w:val="0001113E"/>
    <w:rsid w:val="00014493"/>
    <w:rsid w:val="000171FD"/>
    <w:rsid w:val="0003044E"/>
    <w:rsid w:val="0003661B"/>
    <w:rsid w:val="00043332"/>
    <w:rsid w:val="000524CC"/>
    <w:rsid w:val="000536ED"/>
    <w:rsid w:val="0005517B"/>
    <w:rsid w:val="00057832"/>
    <w:rsid w:val="00064E0E"/>
    <w:rsid w:val="00076C07"/>
    <w:rsid w:val="00076D3D"/>
    <w:rsid w:val="00076F85"/>
    <w:rsid w:val="000A660B"/>
    <w:rsid w:val="000B565F"/>
    <w:rsid w:val="000C24B8"/>
    <w:rsid w:val="000C33B1"/>
    <w:rsid w:val="000C38BA"/>
    <w:rsid w:val="000D13AC"/>
    <w:rsid w:val="000D2304"/>
    <w:rsid w:val="000D2D2E"/>
    <w:rsid w:val="000D4022"/>
    <w:rsid w:val="000D440F"/>
    <w:rsid w:val="000D4C63"/>
    <w:rsid w:val="000E25E8"/>
    <w:rsid w:val="000E2A90"/>
    <w:rsid w:val="000E35D1"/>
    <w:rsid w:val="000E452A"/>
    <w:rsid w:val="000E57E5"/>
    <w:rsid w:val="00100B86"/>
    <w:rsid w:val="001019AA"/>
    <w:rsid w:val="00116697"/>
    <w:rsid w:val="001169FA"/>
    <w:rsid w:val="00117434"/>
    <w:rsid w:val="00120A4B"/>
    <w:rsid w:val="00123C6B"/>
    <w:rsid w:val="00130A21"/>
    <w:rsid w:val="0015459E"/>
    <w:rsid w:val="00154CE7"/>
    <w:rsid w:val="001579E2"/>
    <w:rsid w:val="00176769"/>
    <w:rsid w:val="001A0876"/>
    <w:rsid w:val="001A62F7"/>
    <w:rsid w:val="001B2883"/>
    <w:rsid w:val="001B2DCD"/>
    <w:rsid w:val="001B5476"/>
    <w:rsid w:val="001B6CE1"/>
    <w:rsid w:val="001C2966"/>
    <w:rsid w:val="001C43BC"/>
    <w:rsid w:val="001C43E1"/>
    <w:rsid w:val="001D3366"/>
    <w:rsid w:val="001D4022"/>
    <w:rsid w:val="001E747D"/>
    <w:rsid w:val="001E7D1F"/>
    <w:rsid w:val="001F0752"/>
    <w:rsid w:val="001F2362"/>
    <w:rsid w:val="001F6FE6"/>
    <w:rsid w:val="00214D71"/>
    <w:rsid w:val="0021530D"/>
    <w:rsid w:val="00220139"/>
    <w:rsid w:val="00220F3D"/>
    <w:rsid w:val="002214CD"/>
    <w:rsid w:val="00221B09"/>
    <w:rsid w:val="0022611E"/>
    <w:rsid w:val="00233351"/>
    <w:rsid w:val="002460A1"/>
    <w:rsid w:val="002463D3"/>
    <w:rsid w:val="00246BB0"/>
    <w:rsid w:val="00246E4A"/>
    <w:rsid w:val="00263617"/>
    <w:rsid w:val="00266472"/>
    <w:rsid w:val="00285C0E"/>
    <w:rsid w:val="002862F3"/>
    <w:rsid w:val="00287921"/>
    <w:rsid w:val="002A022F"/>
    <w:rsid w:val="002A1B52"/>
    <w:rsid w:val="002A55AD"/>
    <w:rsid w:val="002B120B"/>
    <w:rsid w:val="002B66E9"/>
    <w:rsid w:val="002B6C13"/>
    <w:rsid w:val="002C0732"/>
    <w:rsid w:val="002C487E"/>
    <w:rsid w:val="002C7891"/>
    <w:rsid w:val="002C7B10"/>
    <w:rsid w:val="002E0FAF"/>
    <w:rsid w:val="00302CC3"/>
    <w:rsid w:val="00303EE1"/>
    <w:rsid w:val="00327320"/>
    <w:rsid w:val="003274E8"/>
    <w:rsid w:val="003341C5"/>
    <w:rsid w:val="003438B1"/>
    <w:rsid w:val="003450BB"/>
    <w:rsid w:val="00346BAF"/>
    <w:rsid w:val="00352C50"/>
    <w:rsid w:val="00367CC7"/>
    <w:rsid w:val="00370412"/>
    <w:rsid w:val="00376306"/>
    <w:rsid w:val="00384EF3"/>
    <w:rsid w:val="00393965"/>
    <w:rsid w:val="0039527A"/>
    <w:rsid w:val="003A0736"/>
    <w:rsid w:val="003A536E"/>
    <w:rsid w:val="003B3635"/>
    <w:rsid w:val="003B446A"/>
    <w:rsid w:val="003B5AB7"/>
    <w:rsid w:val="003C3F2D"/>
    <w:rsid w:val="003C4518"/>
    <w:rsid w:val="003C5194"/>
    <w:rsid w:val="003D489A"/>
    <w:rsid w:val="003D75E9"/>
    <w:rsid w:val="003E0483"/>
    <w:rsid w:val="003E41A7"/>
    <w:rsid w:val="003E4EA3"/>
    <w:rsid w:val="003E7449"/>
    <w:rsid w:val="003F00D1"/>
    <w:rsid w:val="003F2D82"/>
    <w:rsid w:val="00400956"/>
    <w:rsid w:val="0040304A"/>
    <w:rsid w:val="00403434"/>
    <w:rsid w:val="00420A7D"/>
    <w:rsid w:val="00431C89"/>
    <w:rsid w:val="004332AD"/>
    <w:rsid w:val="00465C3D"/>
    <w:rsid w:val="004706F4"/>
    <w:rsid w:val="00472D3E"/>
    <w:rsid w:val="0047349B"/>
    <w:rsid w:val="004756DD"/>
    <w:rsid w:val="00480787"/>
    <w:rsid w:val="004825C2"/>
    <w:rsid w:val="00482C70"/>
    <w:rsid w:val="00483250"/>
    <w:rsid w:val="00486F6B"/>
    <w:rsid w:val="004A1A06"/>
    <w:rsid w:val="004A3C29"/>
    <w:rsid w:val="004A5752"/>
    <w:rsid w:val="004C020F"/>
    <w:rsid w:val="004C2139"/>
    <w:rsid w:val="004C6E4E"/>
    <w:rsid w:val="004D2363"/>
    <w:rsid w:val="004D3254"/>
    <w:rsid w:val="004E5D6C"/>
    <w:rsid w:val="005128D2"/>
    <w:rsid w:val="00531098"/>
    <w:rsid w:val="005316E1"/>
    <w:rsid w:val="005319FC"/>
    <w:rsid w:val="005330E4"/>
    <w:rsid w:val="0053580C"/>
    <w:rsid w:val="0053635A"/>
    <w:rsid w:val="00550505"/>
    <w:rsid w:val="0055284C"/>
    <w:rsid w:val="00554929"/>
    <w:rsid w:val="00555286"/>
    <w:rsid w:val="005633E6"/>
    <w:rsid w:val="005645F1"/>
    <w:rsid w:val="00573130"/>
    <w:rsid w:val="005745F0"/>
    <w:rsid w:val="00584390"/>
    <w:rsid w:val="00591FA4"/>
    <w:rsid w:val="0059216B"/>
    <w:rsid w:val="00593211"/>
    <w:rsid w:val="005A00D9"/>
    <w:rsid w:val="005A33D0"/>
    <w:rsid w:val="005B5AAA"/>
    <w:rsid w:val="005B60A3"/>
    <w:rsid w:val="005B7A1B"/>
    <w:rsid w:val="005C51EF"/>
    <w:rsid w:val="005C67FB"/>
    <w:rsid w:val="005C7C35"/>
    <w:rsid w:val="005E0D75"/>
    <w:rsid w:val="005F4541"/>
    <w:rsid w:val="00607719"/>
    <w:rsid w:val="00610366"/>
    <w:rsid w:val="006123F1"/>
    <w:rsid w:val="0061486F"/>
    <w:rsid w:val="00622718"/>
    <w:rsid w:val="006300F4"/>
    <w:rsid w:val="00633928"/>
    <w:rsid w:val="006438BB"/>
    <w:rsid w:val="00653508"/>
    <w:rsid w:val="00655192"/>
    <w:rsid w:val="00685007"/>
    <w:rsid w:val="0068575C"/>
    <w:rsid w:val="006857B8"/>
    <w:rsid w:val="0068585E"/>
    <w:rsid w:val="0069128F"/>
    <w:rsid w:val="00694AD3"/>
    <w:rsid w:val="006A2683"/>
    <w:rsid w:val="006D059B"/>
    <w:rsid w:val="006E2C35"/>
    <w:rsid w:val="006E69AE"/>
    <w:rsid w:val="006F5094"/>
    <w:rsid w:val="006F7CB7"/>
    <w:rsid w:val="00710571"/>
    <w:rsid w:val="00711562"/>
    <w:rsid w:val="007139AB"/>
    <w:rsid w:val="00722941"/>
    <w:rsid w:val="00733B6A"/>
    <w:rsid w:val="007419C4"/>
    <w:rsid w:val="0076759B"/>
    <w:rsid w:val="0076764B"/>
    <w:rsid w:val="00774694"/>
    <w:rsid w:val="00775811"/>
    <w:rsid w:val="00782941"/>
    <w:rsid w:val="0078332F"/>
    <w:rsid w:val="0079370E"/>
    <w:rsid w:val="00796413"/>
    <w:rsid w:val="007A08C9"/>
    <w:rsid w:val="007A1727"/>
    <w:rsid w:val="007A3571"/>
    <w:rsid w:val="007B365E"/>
    <w:rsid w:val="007B757D"/>
    <w:rsid w:val="007C22F3"/>
    <w:rsid w:val="007D3365"/>
    <w:rsid w:val="007D41FC"/>
    <w:rsid w:val="007D66F5"/>
    <w:rsid w:val="007E41EA"/>
    <w:rsid w:val="007E6AF6"/>
    <w:rsid w:val="007F37FE"/>
    <w:rsid w:val="007F7E72"/>
    <w:rsid w:val="0080150A"/>
    <w:rsid w:val="00805179"/>
    <w:rsid w:val="00806185"/>
    <w:rsid w:val="008062FB"/>
    <w:rsid w:val="00807134"/>
    <w:rsid w:val="00811CBA"/>
    <w:rsid w:val="008131A9"/>
    <w:rsid w:val="00853682"/>
    <w:rsid w:val="00854D66"/>
    <w:rsid w:val="0085562F"/>
    <w:rsid w:val="00861C14"/>
    <w:rsid w:val="00870DA3"/>
    <w:rsid w:val="00873EA3"/>
    <w:rsid w:val="00886B2E"/>
    <w:rsid w:val="00891303"/>
    <w:rsid w:val="00893F54"/>
    <w:rsid w:val="00897A1B"/>
    <w:rsid w:val="008A4CD5"/>
    <w:rsid w:val="008A4FF6"/>
    <w:rsid w:val="008A5296"/>
    <w:rsid w:val="008A5934"/>
    <w:rsid w:val="008B3D2F"/>
    <w:rsid w:val="008C2AE4"/>
    <w:rsid w:val="008D6369"/>
    <w:rsid w:val="008D63F1"/>
    <w:rsid w:val="008D7A71"/>
    <w:rsid w:val="008E1A44"/>
    <w:rsid w:val="008E2F63"/>
    <w:rsid w:val="008F618F"/>
    <w:rsid w:val="00900DB2"/>
    <w:rsid w:val="009061D6"/>
    <w:rsid w:val="0091715F"/>
    <w:rsid w:val="00920AFD"/>
    <w:rsid w:val="0094369B"/>
    <w:rsid w:val="0094423D"/>
    <w:rsid w:val="00963CCC"/>
    <w:rsid w:val="00965515"/>
    <w:rsid w:val="009779D0"/>
    <w:rsid w:val="009844DB"/>
    <w:rsid w:val="00986C38"/>
    <w:rsid w:val="00993450"/>
    <w:rsid w:val="009A5A86"/>
    <w:rsid w:val="009B1124"/>
    <w:rsid w:val="009B2084"/>
    <w:rsid w:val="009C344B"/>
    <w:rsid w:val="009E0BF7"/>
    <w:rsid w:val="009F7A2B"/>
    <w:rsid w:val="00A01F8C"/>
    <w:rsid w:val="00A04086"/>
    <w:rsid w:val="00A048C4"/>
    <w:rsid w:val="00A06242"/>
    <w:rsid w:val="00A125EE"/>
    <w:rsid w:val="00A126FB"/>
    <w:rsid w:val="00A13CC4"/>
    <w:rsid w:val="00A2638E"/>
    <w:rsid w:val="00A31A68"/>
    <w:rsid w:val="00A33215"/>
    <w:rsid w:val="00A347B2"/>
    <w:rsid w:val="00A34CA3"/>
    <w:rsid w:val="00A4363D"/>
    <w:rsid w:val="00A548A9"/>
    <w:rsid w:val="00A57E98"/>
    <w:rsid w:val="00A64B54"/>
    <w:rsid w:val="00A673A9"/>
    <w:rsid w:val="00A7622A"/>
    <w:rsid w:val="00A85EAD"/>
    <w:rsid w:val="00A90AF2"/>
    <w:rsid w:val="00A90B0D"/>
    <w:rsid w:val="00A9526B"/>
    <w:rsid w:val="00A95A3D"/>
    <w:rsid w:val="00AA037A"/>
    <w:rsid w:val="00AA4A1E"/>
    <w:rsid w:val="00AB34B7"/>
    <w:rsid w:val="00AC1AD1"/>
    <w:rsid w:val="00AC3BFE"/>
    <w:rsid w:val="00AC6056"/>
    <w:rsid w:val="00AE1A39"/>
    <w:rsid w:val="00AE65CC"/>
    <w:rsid w:val="00AF2824"/>
    <w:rsid w:val="00AF738F"/>
    <w:rsid w:val="00B138DC"/>
    <w:rsid w:val="00B14D67"/>
    <w:rsid w:val="00B21403"/>
    <w:rsid w:val="00B34F22"/>
    <w:rsid w:val="00B37644"/>
    <w:rsid w:val="00B4732F"/>
    <w:rsid w:val="00B47618"/>
    <w:rsid w:val="00B64F45"/>
    <w:rsid w:val="00B70379"/>
    <w:rsid w:val="00B728AB"/>
    <w:rsid w:val="00B75736"/>
    <w:rsid w:val="00B76DCA"/>
    <w:rsid w:val="00B91899"/>
    <w:rsid w:val="00B91F9F"/>
    <w:rsid w:val="00B9279A"/>
    <w:rsid w:val="00B939C2"/>
    <w:rsid w:val="00B9636A"/>
    <w:rsid w:val="00B96604"/>
    <w:rsid w:val="00B9674C"/>
    <w:rsid w:val="00BA26A6"/>
    <w:rsid w:val="00BA2B5B"/>
    <w:rsid w:val="00BA3EE2"/>
    <w:rsid w:val="00BB0F08"/>
    <w:rsid w:val="00BB74C3"/>
    <w:rsid w:val="00BC0F98"/>
    <w:rsid w:val="00BC6483"/>
    <w:rsid w:val="00BD554D"/>
    <w:rsid w:val="00BE0361"/>
    <w:rsid w:val="00BE3A1C"/>
    <w:rsid w:val="00BF3ACE"/>
    <w:rsid w:val="00C010CE"/>
    <w:rsid w:val="00C04B88"/>
    <w:rsid w:val="00C062B8"/>
    <w:rsid w:val="00C10E6E"/>
    <w:rsid w:val="00C20910"/>
    <w:rsid w:val="00C41CFE"/>
    <w:rsid w:val="00C5119F"/>
    <w:rsid w:val="00C65B7E"/>
    <w:rsid w:val="00C70416"/>
    <w:rsid w:val="00C72979"/>
    <w:rsid w:val="00C80EE7"/>
    <w:rsid w:val="00C84250"/>
    <w:rsid w:val="00C901DE"/>
    <w:rsid w:val="00C97151"/>
    <w:rsid w:val="00CA454F"/>
    <w:rsid w:val="00CA4945"/>
    <w:rsid w:val="00CA52A5"/>
    <w:rsid w:val="00CB2E29"/>
    <w:rsid w:val="00CB5C01"/>
    <w:rsid w:val="00CB78CF"/>
    <w:rsid w:val="00CC00D7"/>
    <w:rsid w:val="00CC1286"/>
    <w:rsid w:val="00CC240B"/>
    <w:rsid w:val="00CC24D4"/>
    <w:rsid w:val="00CC2B9B"/>
    <w:rsid w:val="00CC5565"/>
    <w:rsid w:val="00CC79DC"/>
    <w:rsid w:val="00CD237B"/>
    <w:rsid w:val="00CE62C9"/>
    <w:rsid w:val="00D0041A"/>
    <w:rsid w:val="00D11858"/>
    <w:rsid w:val="00D34D9C"/>
    <w:rsid w:val="00D46E75"/>
    <w:rsid w:val="00D50464"/>
    <w:rsid w:val="00D622E6"/>
    <w:rsid w:val="00D62C82"/>
    <w:rsid w:val="00D7025A"/>
    <w:rsid w:val="00D7253A"/>
    <w:rsid w:val="00D77220"/>
    <w:rsid w:val="00D87DCC"/>
    <w:rsid w:val="00D90C6E"/>
    <w:rsid w:val="00DA6A6F"/>
    <w:rsid w:val="00DB6788"/>
    <w:rsid w:val="00DB77AF"/>
    <w:rsid w:val="00DB7802"/>
    <w:rsid w:val="00DC2036"/>
    <w:rsid w:val="00DC3E13"/>
    <w:rsid w:val="00DC6719"/>
    <w:rsid w:val="00DC77C3"/>
    <w:rsid w:val="00DD3E98"/>
    <w:rsid w:val="00DD40CA"/>
    <w:rsid w:val="00DD4F91"/>
    <w:rsid w:val="00DE23E2"/>
    <w:rsid w:val="00DE4757"/>
    <w:rsid w:val="00DE51F8"/>
    <w:rsid w:val="00DF55E0"/>
    <w:rsid w:val="00E13869"/>
    <w:rsid w:val="00E2099E"/>
    <w:rsid w:val="00E22313"/>
    <w:rsid w:val="00E2249E"/>
    <w:rsid w:val="00E23D41"/>
    <w:rsid w:val="00E3650F"/>
    <w:rsid w:val="00E417A0"/>
    <w:rsid w:val="00E44E4E"/>
    <w:rsid w:val="00E46C31"/>
    <w:rsid w:val="00E55BEA"/>
    <w:rsid w:val="00E64DD6"/>
    <w:rsid w:val="00E7129F"/>
    <w:rsid w:val="00E75C36"/>
    <w:rsid w:val="00E80616"/>
    <w:rsid w:val="00E9670B"/>
    <w:rsid w:val="00EA001E"/>
    <w:rsid w:val="00EA24CC"/>
    <w:rsid w:val="00EC488B"/>
    <w:rsid w:val="00EC493F"/>
    <w:rsid w:val="00EC66F9"/>
    <w:rsid w:val="00ED3F56"/>
    <w:rsid w:val="00ED4C0F"/>
    <w:rsid w:val="00EE348A"/>
    <w:rsid w:val="00EE4CB9"/>
    <w:rsid w:val="00F00058"/>
    <w:rsid w:val="00F00171"/>
    <w:rsid w:val="00F0247C"/>
    <w:rsid w:val="00F32A5B"/>
    <w:rsid w:val="00F32DB6"/>
    <w:rsid w:val="00F34E2E"/>
    <w:rsid w:val="00F47B39"/>
    <w:rsid w:val="00F94015"/>
    <w:rsid w:val="00FA2914"/>
    <w:rsid w:val="00FB171D"/>
    <w:rsid w:val="00FD3FFA"/>
    <w:rsid w:val="00FE46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D5CDF7"/>
  <w15:docId w15:val="{8FFAFC29-DDBF-1448-9B0F-CFE4A04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171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34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3461"/>
    <w:rPr>
      <w:rFonts w:ascii="Tahoma" w:hAnsi="Tahoma" w:cs="Tahoma"/>
      <w:sz w:val="16"/>
      <w:szCs w:val="16"/>
    </w:rPr>
  </w:style>
  <w:style w:type="paragraph" w:styleId="Kopfzeile">
    <w:name w:val="header"/>
    <w:basedOn w:val="Standard"/>
    <w:link w:val="KopfzeileZchn"/>
    <w:uiPriority w:val="99"/>
    <w:unhideWhenUsed/>
    <w:rsid w:val="00E747C9"/>
    <w:pPr>
      <w:tabs>
        <w:tab w:val="center" w:pos="4536"/>
        <w:tab w:val="right" w:pos="9072"/>
      </w:tabs>
    </w:pPr>
  </w:style>
  <w:style w:type="character" w:customStyle="1" w:styleId="KopfzeileZchn">
    <w:name w:val="Kopfzeile Zchn"/>
    <w:basedOn w:val="Absatz-Standardschriftart"/>
    <w:link w:val="Kopfzeile"/>
    <w:uiPriority w:val="99"/>
    <w:rsid w:val="00E747C9"/>
    <w:rPr>
      <w:sz w:val="24"/>
    </w:rPr>
  </w:style>
  <w:style w:type="paragraph" w:styleId="Fuzeile">
    <w:name w:val="footer"/>
    <w:basedOn w:val="Standard"/>
    <w:link w:val="FuzeileZchn"/>
    <w:uiPriority w:val="99"/>
    <w:unhideWhenUsed/>
    <w:rsid w:val="00E747C9"/>
    <w:pPr>
      <w:tabs>
        <w:tab w:val="center" w:pos="4536"/>
        <w:tab w:val="right" w:pos="9072"/>
      </w:tabs>
    </w:pPr>
  </w:style>
  <w:style w:type="character" w:customStyle="1" w:styleId="FuzeileZchn">
    <w:name w:val="Fußzeile Zchn"/>
    <w:basedOn w:val="Absatz-Standardschriftart"/>
    <w:link w:val="Fuzeile"/>
    <w:uiPriority w:val="99"/>
    <w:rsid w:val="00E747C9"/>
    <w:rPr>
      <w:sz w:val="24"/>
    </w:rPr>
  </w:style>
  <w:style w:type="character" w:styleId="Hyperlink">
    <w:name w:val="Hyperlink"/>
    <w:basedOn w:val="Absatz-Standardschriftart"/>
    <w:uiPriority w:val="99"/>
    <w:rsid w:val="00E75C36"/>
    <w:rPr>
      <w:rFonts w:cs="Times New Roman"/>
      <w:color w:val="0000FF"/>
      <w:u w:val="single"/>
    </w:rPr>
  </w:style>
  <w:style w:type="paragraph" w:customStyle="1" w:styleId="Default">
    <w:name w:val="Default"/>
    <w:rsid w:val="00E75C36"/>
    <w:pPr>
      <w:autoSpaceDE w:val="0"/>
      <w:autoSpaceDN w:val="0"/>
      <w:adjustRightInd w:val="0"/>
    </w:pPr>
    <w:rPr>
      <w:rFonts w:ascii="Trebuchet MS" w:hAnsi="Trebuchet MS" w:cs="Trebuchet MS"/>
      <w:color w:val="000000"/>
      <w:sz w:val="24"/>
      <w:szCs w:val="24"/>
      <w:lang w:val="de-AT" w:eastAsia="de-AT"/>
    </w:rPr>
  </w:style>
  <w:style w:type="paragraph" w:styleId="KeinLeerraum">
    <w:name w:val="No Spacing"/>
    <w:uiPriority w:val="1"/>
    <w:qFormat/>
    <w:rsid w:val="00E75C36"/>
    <w:pPr>
      <w:spacing w:line="280" w:lineRule="atLeast"/>
    </w:pPr>
    <w:rPr>
      <w:rFonts w:ascii="Arial" w:eastAsiaTheme="minorHAnsi" w:hAnsi="Arial" w:cstheme="minorBidi"/>
      <w:szCs w:val="22"/>
      <w:lang w:val="de-AT" w:eastAsia="en-US"/>
    </w:rPr>
  </w:style>
  <w:style w:type="character" w:styleId="Kommentarzeichen">
    <w:name w:val="annotation reference"/>
    <w:basedOn w:val="Absatz-Standardschriftart"/>
    <w:uiPriority w:val="99"/>
    <w:semiHidden/>
    <w:unhideWhenUsed/>
    <w:rsid w:val="000E2A90"/>
    <w:rPr>
      <w:sz w:val="16"/>
      <w:szCs w:val="16"/>
    </w:rPr>
  </w:style>
  <w:style w:type="paragraph" w:styleId="Kommentartext">
    <w:name w:val="annotation text"/>
    <w:basedOn w:val="Standard"/>
    <w:link w:val="KommentartextZchn"/>
    <w:uiPriority w:val="99"/>
    <w:semiHidden/>
    <w:unhideWhenUsed/>
    <w:rsid w:val="000E2A90"/>
    <w:rPr>
      <w:sz w:val="20"/>
    </w:rPr>
  </w:style>
  <w:style w:type="character" w:customStyle="1" w:styleId="KommentartextZchn">
    <w:name w:val="Kommentartext Zchn"/>
    <w:basedOn w:val="Absatz-Standardschriftart"/>
    <w:link w:val="Kommentartext"/>
    <w:uiPriority w:val="99"/>
    <w:semiHidden/>
    <w:rsid w:val="000E2A90"/>
  </w:style>
  <w:style w:type="paragraph" w:styleId="Kommentarthema">
    <w:name w:val="annotation subject"/>
    <w:basedOn w:val="Kommentartext"/>
    <w:next w:val="Kommentartext"/>
    <w:link w:val="KommentarthemaZchn"/>
    <w:uiPriority w:val="99"/>
    <w:semiHidden/>
    <w:unhideWhenUsed/>
    <w:rsid w:val="000E2A90"/>
    <w:rPr>
      <w:b/>
      <w:bCs/>
    </w:rPr>
  </w:style>
  <w:style w:type="character" w:customStyle="1" w:styleId="KommentarthemaZchn">
    <w:name w:val="Kommentarthema Zchn"/>
    <w:basedOn w:val="KommentartextZchn"/>
    <w:link w:val="Kommentarthema"/>
    <w:uiPriority w:val="99"/>
    <w:semiHidden/>
    <w:rsid w:val="000E2A90"/>
    <w:rPr>
      <w:b/>
      <w:bCs/>
    </w:rPr>
  </w:style>
  <w:style w:type="character" w:customStyle="1" w:styleId="NichtaufgelsteErwhnung1">
    <w:name w:val="Nicht aufgelöste Erwähnung1"/>
    <w:basedOn w:val="Absatz-Standardschriftart"/>
    <w:uiPriority w:val="99"/>
    <w:semiHidden/>
    <w:unhideWhenUsed/>
    <w:rsid w:val="009C344B"/>
    <w:rPr>
      <w:color w:val="605E5C"/>
      <w:shd w:val="clear" w:color="auto" w:fill="E1DFDD"/>
    </w:rPr>
  </w:style>
  <w:style w:type="character" w:styleId="BesuchterHyperlink">
    <w:name w:val="FollowedHyperlink"/>
    <w:basedOn w:val="Absatz-Standardschriftart"/>
    <w:uiPriority w:val="99"/>
    <w:semiHidden/>
    <w:unhideWhenUsed/>
    <w:rsid w:val="000E35D1"/>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C84250"/>
    <w:rPr>
      <w:color w:val="605E5C"/>
      <w:shd w:val="clear" w:color="auto" w:fill="E1DFDD"/>
    </w:rPr>
  </w:style>
  <w:style w:type="paragraph" w:styleId="Listenabsatz">
    <w:name w:val="List Paragraph"/>
    <w:basedOn w:val="Standard"/>
    <w:uiPriority w:val="34"/>
    <w:qFormat/>
    <w:rsid w:val="000524CC"/>
    <w:pPr>
      <w:ind w:left="720"/>
      <w:contextualSpacing/>
    </w:pPr>
  </w:style>
  <w:style w:type="paragraph" w:customStyle="1" w:styleId="Formatvorlage1">
    <w:name w:val="Formatvorlage1"/>
    <w:basedOn w:val="Standard"/>
    <w:rsid w:val="00C80EE7"/>
    <w:pPr>
      <w:spacing w:line="280" w:lineRule="atLeast"/>
    </w:pPr>
    <w:rPr>
      <w:rFonts w:ascii="Arial" w:eastAsia="MS Mincho" w:hAnsi="Arial"/>
      <w:sz w:val="20"/>
      <w:szCs w:val="24"/>
      <w:lang w:val="de-AT" w:eastAsia="ja-JP"/>
    </w:rPr>
  </w:style>
  <w:style w:type="paragraph" w:styleId="StandardWeb">
    <w:name w:val="Normal (Web)"/>
    <w:basedOn w:val="Standard"/>
    <w:uiPriority w:val="99"/>
    <w:semiHidden/>
    <w:unhideWhenUsed/>
    <w:rsid w:val="008D6369"/>
    <w:pPr>
      <w:spacing w:before="100" w:beforeAutospacing="1" w:after="100" w:afterAutospacing="1"/>
    </w:pPr>
    <w:rPr>
      <w:szCs w:val="24"/>
      <w:lang w:val="de-AT" w:eastAsia="de-AT"/>
    </w:rPr>
  </w:style>
  <w:style w:type="character" w:customStyle="1" w:styleId="NichtaufgelsteErwhnung3">
    <w:name w:val="Nicht aufgelöste Erwähnung3"/>
    <w:basedOn w:val="Absatz-Standardschriftart"/>
    <w:uiPriority w:val="99"/>
    <w:semiHidden/>
    <w:unhideWhenUsed/>
    <w:rsid w:val="000C38BA"/>
    <w:rPr>
      <w:color w:val="605E5C"/>
      <w:shd w:val="clear" w:color="auto" w:fill="E1DFDD"/>
    </w:rPr>
  </w:style>
  <w:style w:type="character" w:customStyle="1" w:styleId="NichtaufgelsteErwhnung4">
    <w:name w:val="Nicht aufgelöste Erwähnung4"/>
    <w:basedOn w:val="Absatz-Standardschriftart"/>
    <w:uiPriority w:val="99"/>
    <w:semiHidden/>
    <w:unhideWhenUsed/>
    <w:rsid w:val="002862F3"/>
    <w:rPr>
      <w:color w:val="605E5C"/>
      <w:shd w:val="clear" w:color="auto" w:fill="E1DFDD"/>
    </w:rPr>
  </w:style>
  <w:style w:type="character" w:customStyle="1" w:styleId="NichtaufgelsteErwhnung5">
    <w:name w:val="Nicht aufgelöste Erwähnung5"/>
    <w:basedOn w:val="Absatz-Standardschriftart"/>
    <w:uiPriority w:val="99"/>
    <w:semiHidden/>
    <w:unhideWhenUsed/>
    <w:rsid w:val="00622718"/>
    <w:rPr>
      <w:color w:val="605E5C"/>
      <w:shd w:val="clear" w:color="auto" w:fill="E1DFDD"/>
    </w:rPr>
  </w:style>
  <w:style w:type="character" w:customStyle="1" w:styleId="NichtaufgelsteErwhnung6">
    <w:name w:val="Nicht aufgelöste Erwähnung6"/>
    <w:basedOn w:val="Absatz-Standardschriftart"/>
    <w:uiPriority w:val="99"/>
    <w:semiHidden/>
    <w:unhideWhenUsed/>
    <w:rsid w:val="00C04B88"/>
    <w:rPr>
      <w:color w:val="605E5C"/>
      <w:shd w:val="clear" w:color="auto" w:fill="E1DFDD"/>
    </w:rPr>
  </w:style>
  <w:style w:type="character" w:customStyle="1" w:styleId="NichtaufgelsteErwhnung7">
    <w:name w:val="Nicht aufgelöste Erwähnung7"/>
    <w:basedOn w:val="Absatz-Standardschriftart"/>
    <w:uiPriority w:val="99"/>
    <w:semiHidden/>
    <w:unhideWhenUsed/>
    <w:rsid w:val="0003044E"/>
    <w:rPr>
      <w:color w:val="605E5C"/>
      <w:shd w:val="clear" w:color="auto" w:fill="E1DFDD"/>
    </w:rPr>
  </w:style>
  <w:style w:type="character" w:customStyle="1" w:styleId="NichtaufgelsteErwhnung8">
    <w:name w:val="Nicht aufgelöste Erwähnung8"/>
    <w:basedOn w:val="Absatz-Standardschriftart"/>
    <w:uiPriority w:val="99"/>
    <w:semiHidden/>
    <w:unhideWhenUsed/>
    <w:rsid w:val="00CD2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8211">
      <w:bodyDiv w:val="1"/>
      <w:marLeft w:val="0"/>
      <w:marRight w:val="0"/>
      <w:marTop w:val="0"/>
      <w:marBottom w:val="0"/>
      <w:divBdr>
        <w:top w:val="none" w:sz="0" w:space="0" w:color="auto"/>
        <w:left w:val="none" w:sz="0" w:space="0" w:color="auto"/>
        <w:bottom w:val="none" w:sz="0" w:space="0" w:color="auto"/>
        <w:right w:val="none" w:sz="0" w:space="0" w:color="auto"/>
      </w:divBdr>
    </w:div>
    <w:div w:id="273295991">
      <w:bodyDiv w:val="1"/>
      <w:marLeft w:val="0"/>
      <w:marRight w:val="0"/>
      <w:marTop w:val="0"/>
      <w:marBottom w:val="0"/>
      <w:divBdr>
        <w:top w:val="none" w:sz="0" w:space="0" w:color="auto"/>
        <w:left w:val="none" w:sz="0" w:space="0" w:color="auto"/>
        <w:bottom w:val="none" w:sz="0" w:space="0" w:color="auto"/>
        <w:right w:val="none" w:sz="0" w:space="0" w:color="auto"/>
      </w:divBdr>
    </w:div>
    <w:div w:id="620770534">
      <w:bodyDiv w:val="1"/>
      <w:marLeft w:val="0"/>
      <w:marRight w:val="0"/>
      <w:marTop w:val="0"/>
      <w:marBottom w:val="0"/>
      <w:divBdr>
        <w:top w:val="none" w:sz="0" w:space="0" w:color="auto"/>
        <w:left w:val="none" w:sz="0" w:space="0" w:color="auto"/>
        <w:bottom w:val="none" w:sz="0" w:space="0" w:color="auto"/>
        <w:right w:val="none" w:sz="0" w:space="0" w:color="auto"/>
      </w:divBdr>
    </w:div>
    <w:div w:id="836921123">
      <w:bodyDiv w:val="1"/>
      <w:marLeft w:val="0"/>
      <w:marRight w:val="0"/>
      <w:marTop w:val="0"/>
      <w:marBottom w:val="0"/>
      <w:divBdr>
        <w:top w:val="none" w:sz="0" w:space="0" w:color="auto"/>
        <w:left w:val="none" w:sz="0" w:space="0" w:color="auto"/>
        <w:bottom w:val="none" w:sz="0" w:space="0" w:color="auto"/>
        <w:right w:val="none" w:sz="0" w:space="0" w:color="auto"/>
      </w:divBdr>
    </w:div>
    <w:div w:id="1197960883">
      <w:bodyDiv w:val="1"/>
      <w:marLeft w:val="0"/>
      <w:marRight w:val="0"/>
      <w:marTop w:val="0"/>
      <w:marBottom w:val="0"/>
      <w:divBdr>
        <w:top w:val="none" w:sz="0" w:space="0" w:color="auto"/>
        <w:left w:val="none" w:sz="0" w:space="0" w:color="auto"/>
        <w:bottom w:val="none" w:sz="0" w:space="0" w:color="auto"/>
        <w:right w:val="none" w:sz="0" w:space="0" w:color="auto"/>
      </w:divBdr>
    </w:div>
    <w:div w:id="1248609979">
      <w:bodyDiv w:val="1"/>
      <w:marLeft w:val="0"/>
      <w:marRight w:val="0"/>
      <w:marTop w:val="0"/>
      <w:marBottom w:val="0"/>
      <w:divBdr>
        <w:top w:val="none" w:sz="0" w:space="0" w:color="auto"/>
        <w:left w:val="none" w:sz="0" w:space="0" w:color="auto"/>
        <w:bottom w:val="none" w:sz="0" w:space="0" w:color="auto"/>
        <w:right w:val="none" w:sz="0" w:space="0" w:color="auto"/>
      </w:divBdr>
    </w:div>
    <w:div w:id="1643578999">
      <w:bodyDiv w:val="1"/>
      <w:marLeft w:val="0"/>
      <w:marRight w:val="0"/>
      <w:marTop w:val="0"/>
      <w:marBottom w:val="0"/>
      <w:divBdr>
        <w:top w:val="none" w:sz="0" w:space="0" w:color="auto"/>
        <w:left w:val="none" w:sz="0" w:space="0" w:color="auto"/>
        <w:bottom w:val="none" w:sz="0" w:space="0" w:color="auto"/>
        <w:right w:val="none" w:sz="0" w:space="0" w:color="auto"/>
      </w:divBdr>
      <w:divsChild>
        <w:div w:id="942103591">
          <w:marLeft w:val="0"/>
          <w:marRight w:val="0"/>
          <w:marTop w:val="0"/>
          <w:marBottom w:val="0"/>
          <w:divBdr>
            <w:top w:val="none" w:sz="0" w:space="0" w:color="auto"/>
            <w:left w:val="none" w:sz="0" w:space="0" w:color="auto"/>
            <w:bottom w:val="none" w:sz="0" w:space="0" w:color="auto"/>
            <w:right w:val="none" w:sz="0" w:space="0" w:color="auto"/>
          </w:divBdr>
        </w:div>
        <w:div w:id="488012594">
          <w:marLeft w:val="0"/>
          <w:marRight w:val="0"/>
          <w:marTop w:val="0"/>
          <w:marBottom w:val="0"/>
          <w:divBdr>
            <w:top w:val="none" w:sz="0" w:space="0" w:color="auto"/>
            <w:left w:val="none" w:sz="0" w:space="0" w:color="auto"/>
            <w:bottom w:val="none" w:sz="0" w:space="0" w:color="auto"/>
            <w:right w:val="none" w:sz="0" w:space="0" w:color="auto"/>
          </w:divBdr>
          <w:divsChild>
            <w:div w:id="1105346709">
              <w:marLeft w:val="0"/>
              <w:marRight w:val="0"/>
              <w:marTop w:val="0"/>
              <w:marBottom w:val="0"/>
              <w:divBdr>
                <w:top w:val="none" w:sz="0" w:space="0" w:color="auto"/>
                <w:left w:val="none" w:sz="0" w:space="0" w:color="auto"/>
                <w:bottom w:val="none" w:sz="0" w:space="0" w:color="auto"/>
                <w:right w:val="none" w:sz="0" w:space="0" w:color="auto"/>
              </w:divBdr>
              <w:divsChild>
                <w:div w:id="15836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8437">
      <w:bodyDiv w:val="1"/>
      <w:marLeft w:val="0"/>
      <w:marRight w:val="0"/>
      <w:marTop w:val="0"/>
      <w:marBottom w:val="0"/>
      <w:divBdr>
        <w:top w:val="none" w:sz="0" w:space="0" w:color="auto"/>
        <w:left w:val="none" w:sz="0" w:space="0" w:color="auto"/>
        <w:bottom w:val="none" w:sz="0" w:space="0" w:color="auto"/>
        <w:right w:val="none" w:sz="0" w:space="0" w:color="auto"/>
      </w:divBdr>
    </w:div>
    <w:div w:id="1872524494">
      <w:bodyDiv w:val="1"/>
      <w:marLeft w:val="0"/>
      <w:marRight w:val="0"/>
      <w:marTop w:val="0"/>
      <w:marBottom w:val="0"/>
      <w:divBdr>
        <w:top w:val="none" w:sz="0" w:space="0" w:color="auto"/>
        <w:left w:val="none" w:sz="0" w:space="0" w:color="auto"/>
        <w:bottom w:val="none" w:sz="0" w:space="0" w:color="auto"/>
        <w:right w:val="none" w:sz="0" w:space="0" w:color="auto"/>
      </w:divBdr>
    </w:div>
    <w:div w:id="1988974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eneralpen.at/wintersport-autofrei" TargetMode="External"/><Relationship Id="rId13" Type="http://schemas.openxmlformats.org/officeDocument/2006/relationships/hyperlink" Target="https://semmering.com/content/125/Wertgutschein" TargetMode="External"/><Relationship Id="rId18" Type="http://schemas.openxmlformats.org/officeDocument/2006/relationships/hyperlink" Target="http://www.wieneralpen.at/kleine-feine-skigebie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wieneralpen.at/winter" TargetMode="External"/><Relationship Id="rId7" Type="http://schemas.openxmlformats.org/officeDocument/2006/relationships/endnotes" Target="endnotes.xml"/><Relationship Id="rId12" Type="http://schemas.openxmlformats.org/officeDocument/2006/relationships/hyperlink" Target="https://www.wieneralpen.at/alle-gastronomiebetriebe/a-kupfer-dachl" TargetMode="External"/><Relationship Id="rId17" Type="http://schemas.openxmlformats.org/officeDocument/2006/relationships/hyperlink" Target="http://www.wieneralpen.at/unterkuenfte-in-den-wintersportort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ieneralpen.at/schneeberichte" TargetMode="External"/><Relationship Id="rId20" Type="http://schemas.openxmlformats.org/officeDocument/2006/relationships/hyperlink" Target="http://www.buckligewelt.info/winterwander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eneralpen.at/o-haubenkoch-trifft-huettenwirt-winteredition" TargetMode="External"/><Relationship Id="rId24" Type="http://schemas.openxmlformats.org/officeDocument/2006/relationships/hyperlink" Target="mailto:lisa.kornfell@wieneralpen.at" TargetMode="External"/><Relationship Id="rId5" Type="http://schemas.openxmlformats.org/officeDocument/2006/relationships/webSettings" Target="webSettings.xml"/><Relationship Id="rId15" Type="http://schemas.openxmlformats.org/officeDocument/2006/relationships/hyperlink" Target="http://www.wieneralpen.at/webcams" TargetMode="External"/><Relationship Id="rId23" Type="http://schemas.openxmlformats.org/officeDocument/2006/relationships/hyperlink" Target="http://www.wieneralpen.at" TargetMode="External"/><Relationship Id="rId28" Type="http://schemas.openxmlformats.org/officeDocument/2006/relationships/fontTable" Target="fontTable.xml"/><Relationship Id="rId10" Type="http://schemas.openxmlformats.org/officeDocument/2006/relationships/hyperlink" Target="https://www.niederoesterreich.at/schneeschuh-schnuppertage" TargetMode="External"/><Relationship Id="rId19" Type="http://schemas.openxmlformats.org/officeDocument/2006/relationships/hyperlink" Target="http://www.wechselland.info/panoramaloipe" TargetMode="External"/><Relationship Id="rId4" Type="http://schemas.openxmlformats.org/officeDocument/2006/relationships/settings" Target="settings.xml"/><Relationship Id="rId9" Type="http://schemas.openxmlformats.org/officeDocument/2006/relationships/hyperlink" Target="https://www.wieneralpen.at/e-schneeschuhwanderung-rax?wysiwyg=true" TargetMode="External"/><Relationship Id="rId14" Type="http://schemas.openxmlformats.org/officeDocument/2006/relationships/hyperlink" Target="https://www.erlebnisalm.com/touren-und-pistengehen" TargetMode="External"/><Relationship Id="rId22" Type="http://schemas.openxmlformats.org/officeDocument/2006/relationships/hyperlink" Target="mailto:info@wieneralpen.at"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789F0-4D4B-4D7E-A1D7-F3E06B15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5999</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Office-Benutzer</dc:creator>
  <cp:lastModifiedBy>Ulrike Kinz</cp:lastModifiedBy>
  <cp:revision>2</cp:revision>
  <cp:lastPrinted>2023-08-16T13:22:00Z</cp:lastPrinted>
  <dcterms:created xsi:type="dcterms:W3CDTF">2023-12-06T11:23:00Z</dcterms:created>
  <dcterms:modified xsi:type="dcterms:W3CDTF">2023-12-06T11:23:00Z</dcterms:modified>
</cp:coreProperties>
</file>